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D3" w:rsidRPr="00FA5CD3" w:rsidRDefault="00FA5CD3" w:rsidP="00FA5CD3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FA5CD3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STRAVOVÁNÍ V MATEŘSKÉ ŠKOLE</w:t>
      </w:r>
    </w:p>
    <w:p w:rsidR="00FA5CD3" w:rsidRPr="00FA5CD3" w:rsidRDefault="00FA5CD3" w:rsidP="00FA5CD3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FA5CD3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Od 1. 9. jsou </w:t>
      </w:r>
      <w:r w:rsidRPr="00FA5CD3">
        <w:rPr>
          <w:rFonts w:ascii="Calibri" w:eastAsia="Times New Roman" w:hAnsi="Calibri" w:cs="Calibri"/>
          <w:color w:val="222222"/>
          <w:sz w:val="28"/>
          <w:szCs w:val="28"/>
          <w:u w:val="single"/>
          <w:lang w:eastAsia="cs-CZ"/>
        </w:rPr>
        <w:t>nově</w:t>
      </w:r>
      <w:r w:rsidRPr="00FA5CD3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 přijaté děti zapsány k celodennímu stravování (</w:t>
      </w:r>
      <w:proofErr w:type="spellStart"/>
      <w:r w:rsidRPr="00FA5CD3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přesnídávka+oběd+svačina</w:t>
      </w:r>
      <w:proofErr w:type="spellEnd"/>
      <w:r w:rsidRPr="00FA5CD3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). Pokud bude dítě chodit domů po obědě popř. před obědem (pouze přesnídávka), je </w:t>
      </w:r>
      <w:r w:rsidRPr="00FA5CD3">
        <w:rPr>
          <w:rFonts w:ascii="Calibri" w:eastAsia="Times New Roman" w:hAnsi="Calibri" w:cs="Calibri"/>
          <w:color w:val="222222"/>
          <w:sz w:val="28"/>
          <w:szCs w:val="28"/>
          <w:u w:val="single"/>
          <w:lang w:eastAsia="cs-CZ"/>
        </w:rPr>
        <w:t>nutno </w:t>
      </w:r>
      <w:r w:rsidRPr="00FA5CD3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tuto skutečnost nahlásit vedoucí školní jídelny a to osobně nebo telefonicky na č. 602 251 474 nejpozději 25. srpna (</w:t>
      </w:r>
      <w:r w:rsidRPr="00FA5CD3">
        <w:rPr>
          <w:rFonts w:ascii="Calibri" w:eastAsia="Times New Roman" w:hAnsi="Calibri" w:cs="Calibri"/>
          <w:color w:val="222222"/>
          <w:sz w:val="28"/>
          <w:szCs w:val="28"/>
          <w:u w:val="single"/>
          <w:lang w:eastAsia="cs-CZ"/>
        </w:rPr>
        <w:t>nejlépe co nejdřív</w:t>
      </w:r>
      <w:r w:rsidRPr="00FA5CD3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).</w:t>
      </w:r>
    </w:p>
    <w:p w:rsidR="00FA5CD3" w:rsidRPr="00FA5CD3" w:rsidRDefault="00FA5CD3" w:rsidP="00FA5CD3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FA5CD3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Platba za stravné a úplatu za předškolní vzdělávání je možná v hotovosti (ve vypsaný termín v budově ZŠ) nebo bezhotovostně a to Svolením k inkasu (vyplnit a odevzdat ve škol. jídelně přihlášku ke stravování – nejpozději do      25. srpna.) Přihlášku ke stravování najdete na web stránkách školy v sekci JÍDELNA – INFO.</w:t>
      </w:r>
    </w:p>
    <w:p w:rsidR="00FA5CD3" w:rsidRPr="00FA5CD3" w:rsidRDefault="00FA5CD3" w:rsidP="00FA5CD3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cs-CZ"/>
        </w:rPr>
      </w:pPr>
      <w:r w:rsidRPr="00FA5CD3">
        <w:rPr>
          <w:rFonts w:ascii="Calibri" w:eastAsia="Times New Roman" w:hAnsi="Calibri" w:cs="Calibri"/>
          <w:color w:val="222222"/>
          <w:sz w:val="28"/>
          <w:szCs w:val="28"/>
          <w:lang w:eastAsia="cs-CZ"/>
        </w:rPr>
        <w:t>Všechny potřebné informace o stravování najdete na internetových stránkách školy nebo telefonicky popř. osobně u vedoucí ŠJ.</w:t>
      </w:r>
    </w:p>
    <w:p w:rsidR="002C4103" w:rsidRDefault="002C4103">
      <w:bookmarkStart w:id="0" w:name="_GoBack"/>
      <w:bookmarkEnd w:id="0"/>
    </w:p>
    <w:sectPr w:rsidR="002C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D3"/>
    <w:rsid w:val="002C4103"/>
    <w:rsid w:val="00F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1D279-E7BB-486E-9B8F-79EFA616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2021-06-22T10:14:00Z</dcterms:created>
  <dcterms:modified xsi:type="dcterms:W3CDTF">2021-06-22T10:15:00Z</dcterms:modified>
</cp:coreProperties>
</file>