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EFA94" w14:textId="6B520426" w:rsidR="006347F7" w:rsidRPr="00706531" w:rsidRDefault="00C4504C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Jídelna MŠ – základní informace </w:t>
      </w:r>
      <w:r w:rsidRPr="00706531">
        <w:rPr>
          <w:b/>
          <w:color w:val="FF0000"/>
          <w:sz w:val="28"/>
          <w:szCs w:val="28"/>
        </w:rPr>
        <w:t xml:space="preserve">od </w:t>
      </w:r>
      <w:r w:rsidR="00273E4C">
        <w:rPr>
          <w:b/>
          <w:color w:val="FF0000"/>
          <w:sz w:val="28"/>
          <w:szCs w:val="28"/>
        </w:rPr>
        <w:t>září</w:t>
      </w:r>
      <w:r w:rsidRPr="00706531">
        <w:rPr>
          <w:b/>
          <w:color w:val="FF0000"/>
          <w:sz w:val="28"/>
          <w:szCs w:val="28"/>
        </w:rPr>
        <w:t xml:space="preserve"> 20</w:t>
      </w:r>
      <w:r w:rsidR="00706531" w:rsidRPr="00706531">
        <w:rPr>
          <w:b/>
          <w:color w:val="FF0000"/>
          <w:sz w:val="28"/>
          <w:szCs w:val="28"/>
        </w:rPr>
        <w:t>2</w:t>
      </w:r>
      <w:r w:rsidR="00E1005C">
        <w:rPr>
          <w:b/>
          <w:color w:val="FF0000"/>
          <w:sz w:val="28"/>
          <w:szCs w:val="28"/>
        </w:rPr>
        <w:t>4</w:t>
      </w:r>
    </w:p>
    <w:p w14:paraId="49CFFAB9" w14:textId="77777777" w:rsidR="00C4504C" w:rsidRDefault="00C4504C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Ceny stravného                                                   7 leté děti </w:t>
      </w:r>
      <w:r>
        <w:rPr>
          <w:i/>
          <w:sz w:val="24"/>
          <w:szCs w:val="24"/>
        </w:rPr>
        <w:t xml:space="preserve">(dítě dosáhne ve </w:t>
      </w:r>
      <w:proofErr w:type="spellStart"/>
      <w:proofErr w:type="gramStart"/>
      <w:r>
        <w:rPr>
          <w:i/>
          <w:sz w:val="24"/>
          <w:szCs w:val="24"/>
        </w:rPr>
        <w:t>šk.roce</w:t>
      </w:r>
      <w:proofErr w:type="spellEnd"/>
      <w:proofErr w:type="gramEnd"/>
      <w:r>
        <w:rPr>
          <w:i/>
          <w:sz w:val="24"/>
          <w:szCs w:val="24"/>
        </w:rPr>
        <w:t xml:space="preserve"> 7 let)</w:t>
      </w:r>
    </w:p>
    <w:p w14:paraId="4AD267E5" w14:textId="3F71F972" w:rsidR="00C4504C" w:rsidRDefault="00C4504C">
      <w:pPr>
        <w:rPr>
          <w:sz w:val="24"/>
          <w:szCs w:val="24"/>
        </w:rPr>
      </w:pPr>
      <w:r>
        <w:rPr>
          <w:sz w:val="24"/>
          <w:szCs w:val="24"/>
        </w:rPr>
        <w:t xml:space="preserve">Celodenní                  </w:t>
      </w:r>
      <w:r w:rsidR="00273E4C" w:rsidRPr="00273E4C">
        <w:rPr>
          <w:color w:val="FF0000"/>
          <w:sz w:val="24"/>
          <w:szCs w:val="24"/>
        </w:rPr>
        <w:t>4</w:t>
      </w:r>
      <w:r w:rsidR="003C4403">
        <w:rPr>
          <w:color w:val="FF0000"/>
          <w:sz w:val="24"/>
          <w:szCs w:val="24"/>
        </w:rPr>
        <w:t>4</w:t>
      </w:r>
      <w:r w:rsidRPr="00706531">
        <w:rPr>
          <w:color w:val="FF0000"/>
          <w:sz w:val="24"/>
          <w:szCs w:val="24"/>
        </w:rPr>
        <w:t xml:space="preserve">,- Kč                                </w:t>
      </w:r>
      <w:r w:rsidR="00706531" w:rsidRPr="00706531">
        <w:rPr>
          <w:color w:val="FF0000"/>
          <w:sz w:val="24"/>
          <w:szCs w:val="24"/>
        </w:rPr>
        <w:t>4</w:t>
      </w:r>
      <w:r w:rsidR="003C4403">
        <w:rPr>
          <w:color w:val="FF0000"/>
          <w:sz w:val="24"/>
          <w:szCs w:val="24"/>
        </w:rPr>
        <w:t>9</w:t>
      </w:r>
      <w:r w:rsidRPr="00706531">
        <w:rPr>
          <w:color w:val="FF0000"/>
          <w:sz w:val="24"/>
          <w:szCs w:val="24"/>
        </w:rPr>
        <w:t>,- Kč</w:t>
      </w:r>
    </w:p>
    <w:p w14:paraId="04E88A1F" w14:textId="6CDF2D2F" w:rsidR="00C4504C" w:rsidRDefault="00C4504C">
      <w:pPr>
        <w:rPr>
          <w:sz w:val="24"/>
          <w:szCs w:val="24"/>
        </w:rPr>
      </w:pPr>
      <w:r>
        <w:rPr>
          <w:sz w:val="24"/>
          <w:szCs w:val="24"/>
        </w:rPr>
        <w:t xml:space="preserve">Polodenní                  </w:t>
      </w:r>
      <w:r w:rsidR="00706531" w:rsidRPr="00706531">
        <w:rPr>
          <w:color w:val="FF0000"/>
          <w:sz w:val="24"/>
          <w:szCs w:val="24"/>
        </w:rPr>
        <w:t>3</w:t>
      </w:r>
      <w:r w:rsidR="003C4403">
        <w:rPr>
          <w:color w:val="FF0000"/>
          <w:sz w:val="24"/>
          <w:szCs w:val="24"/>
        </w:rPr>
        <w:t>6</w:t>
      </w:r>
      <w:r w:rsidRPr="00706531">
        <w:rPr>
          <w:color w:val="FF0000"/>
          <w:sz w:val="24"/>
          <w:szCs w:val="24"/>
        </w:rPr>
        <w:t>,- Kč</w:t>
      </w:r>
      <w:r w:rsidRPr="00706531">
        <w:rPr>
          <w:i/>
          <w:color w:val="FF0000"/>
          <w:sz w:val="24"/>
          <w:szCs w:val="24"/>
        </w:rPr>
        <w:t xml:space="preserve">                                </w:t>
      </w:r>
      <w:r w:rsidR="003C4403">
        <w:rPr>
          <w:color w:val="FF0000"/>
          <w:sz w:val="24"/>
          <w:szCs w:val="24"/>
        </w:rPr>
        <w:t>41</w:t>
      </w:r>
      <w:r w:rsidRPr="00706531">
        <w:rPr>
          <w:color w:val="FF0000"/>
          <w:sz w:val="24"/>
          <w:szCs w:val="24"/>
        </w:rPr>
        <w:t>,- Kč</w:t>
      </w:r>
    </w:p>
    <w:p w14:paraId="68077724" w14:textId="4976C80E" w:rsidR="00C4504C" w:rsidRDefault="00C4504C">
      <w:pPr>
        <w:rPr>
          <w:sz w:val="24"/>
          <w:szCs w:val="24"/>
        </w:rPr>
      </w:pPr>
      <w:r>
        <w:rPr>
          <w:sz w:val="24"/>
          <w:szCs w:val="24"/>
        </w:rPr>
        <w:t xml:space="preserve">Svačiny                       </w:t>
      </w:r>
      <w:r w:rsidRPr="00273E4C">
        <w:rPr>
          <w:color w:val="FF0000"/>
          <w:sz w:val="24"/>
          <w:szCs w:val="24"/>
        </w:rPr>
        <w:t>1</w:t>
      </w:r>
      <w:r w:rsidR="00273E4C">
        <w:rPr>
          <w:color w:val="FF0000"/>
          <w:sz w:val="24"/>
          <w:szCs w:val="24"/>
        </w:rPr>
        <w:t>2</w:t>
      </w:r>
      <w:r w:rsidRPr="00273E4C">
        <w:rPr>
          <w:color w:val="FF0000"/>
          <w:sz w:val="24"/>
          <w:szCs w:val="24"/>
        </w:rPr>
        <w:t xml:space="preserve">,- Kč                      </w:t>
      </w:r>
    </w:p>
    <w:p w14:paraId="01727C8B" w14:textId="77777777" w:rsidR="00C4504C" w:rsidRDefault="00C4504C">
      <w:pPr>
        <w:rPr>
          <w:sz w:val="24"/>
          <w:szCs w:val="24"/>
        </w:rPr>
      </w:pPr>
    </w:p>
    <w:p w14:paraId="20209985" w14:textId="77777777" w:rsidR="00C4504C" w:rsidRDefault="00C4504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Stravovací řád</w:t>
      </w:r>
    </w:p>
    <w:p w14:paraId="1DAE3F90" w14:textId="77777777" w:rsidR="00C4504C" w:rsidRDefault="00C4504C" w:rsidP="00C4504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Od září 2012 je možnost bezhotovostní platby, formou Svolení k inkasu. Strávník musí mít povoleno inkaso ze svého účtu ve prospěch účtu č. 2700261606/2010.    U vedoucí školní jídelny si vyzvedne přihlášku ke stravování s formulářem k povolení k inkasu, který vyplněný a potvrzený odevzdá zpět vedoucí ŠJ.</w:t>
      </w:r>
    </w:p>
    <w:p w14:paraId="40C937CA" w14:textId="77777777" w:rsidR="00C4504C" w:rsidRPr="00C4504C" w:rsidRDefault="00C4504C" w:rsidP="00C4504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Ti, kteří si nestihli podat povolení k inkasu nebo nemají běžný účet, platí stravné hotově ve dnech, které určí vedoucí školní jídelny (většinou se jedná o poslední den v měsíci) a platí se na měsíc následující. </w:t>
      </w:r>
      <w:r>
        <w:rPr>
          <w:b/>
          <w:sz w:val="24"/>
          <w:szCs w:val="24"/>
        </w:rPr>
        <w:t>Stravné v hotovosti se platí pouze     v základní škole.</w:t>
      </w:r>
    </w:p>
    <w:p w14:paraId="026E129F" w14:textId="77777777" w:rsidR="00AB5F08" w:rsidRDefault="00C4504C" w:rsidP="00C4504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Odhlášky ze stravování se berou do 7.00 hod. na daný den telefonicky                     na </w:t>
      </w:r>
      <w:r>
        <w:rPr>
          <w:b/>
          <w:sz w:val="24"/>
          <w:szCs w:val="24"/>
        </w:rPr>
        <w:t xml:space="preserve">č. 558 697 635 nebo 602 251 474 </w:t>
      </w:r>
      <w:r>
        <w:rPr>
          <w:sz w:val="24"/>
          <w:szCs w:val="24"/>
        </w:rPr>
        <w:t xml:space="preserve">(zde možno i </w:t>
      </w:r>
      <w:proofErr w:type="spellStart"/>
      <w:r>
        <w:rPr>
          <w:sz w:val="24"/>
          <w:szCs w:val="24"/>
        </w:rPr>
        <w:t>sms</w:t>
      </w:r>
      <w:proofErr w:type="spellEnd"/>
      <w:r>
        <w:rPr>
          <w:sz w:val="24"/>
          <w:szCs w:val="24"/>
        </w:rPr>
        <w:t>).</w:t>
      </w:r>
    </w:p>
    <w:p w14:paraId="53CD0B78" w14:textId="77777777" w:rsidR="00AB5F08" w:rsidRPr="00E1005C" w:rsidRDefault="00AB5F08" w:rsidP="00C4504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Děti, které onemocní a nestihnou se odhlásit, mají 1. den nemoci nárok na oběd a rodiče ho mohou vyzvednout do svého jídlonosiče </w:t>
      </w:r>
      <w:r>
        <w:rPr>
          <w:b/>
          <w:sz w:val="24"/>
          <w:szCs w:val="24"/>
        </w:rPr>
        <w:t xml:space="preserve">od 11.15 do 12.30 hod. </w:t>
      </w:r>
      <w:r>
        <w:rPr>
          <w:sz w:val="24"/>
          <w:szCs w:val="24"/>
        </w:rPr>
        <w:t xml:space="preserve">Ostatní dny nepřítomnosti ve škole </w:t>
      </w:r>
      <w:r>
        <w:rPr>
          <w:b/>
          <w:sz w:val="24"/>
          <w:szCs w:val="24"/>
        </w:rPr>
        <w:t>nemají děti na stravování nárok (odhlásit!!)</w:t>
      </w:r>
    </w:p>
    <w:p w14:paraId="5BE5D579" w14:textId="0BE8243B" w:rsidR="00E1005C" w:rsidRPr="00E1005C" w:rsidRDefault="00E1005C" w:rsidP="00E1005C">
      <w:pPr>
        <w:pStyle w:val="Odstavecseseznamem"/>
        <w:ind w:left="1095"/>
        <w:rPr>
          <w:rFonts w:ascii="Times New Roman" w:hAnsi="Times New Roman"/>
          <w:sz w:val="24"/>
          <w:szCs w:val="24"/>
        </w:rPr>
      </w:pPr>
      <w:r w:rsidRPr="00E1005C">
        <w:rPr>
          <w:rFonts w:ascii="Times New Roman" w:hAnsi="Times New Roman"/>
          <w:sz w:val="24"/>
          <w:szCs w:val="24"/>
        </w:rPr>
        <w:t>Nárok na dotované školní stravování vzniká pouze v souvislosti s přítomností dítěte na výuce, výjimkou je první den nemoci, kdy lze oběd vydat do jídlonosiče, pokud nebylo možno oběd včas odhlásit. Za neodhlášené a neodebrané obědy není poskytována náhrada, strávník naopak musí doplatit režijní náklady do plné ceny oběda.</w:t>
      </w:r>
    </w:p>
    <w:p w14:paraId="7C3DCCCA" w14:textId="13069E5A" w:rsidR="00C4504C" w:rsidRPr="00E04896" w:rsidRDefault="00AB5F08" w:rsidP="00C4504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Při výběru stravného se platí i úhrada za předškolní vzdělávání. Výše úplaty, splatnost, sankce a osvobození od úplaty jsou dány </w:t>
      </w:r>
      <w:r>
        <w:rPr>
          <w:b/>
          <w:sz w:val="24"/>
          <w:szCs w:val="24"/>
        </w:rPr>
        <w:t xml:space="preserve">Směrnicí o úplatě za předškolní vzdělávání v mateřské škole.                                                                     </w:t>
      </w:r>
      <w:r>
        <w:rPr>
          <w:sz w:val="24"/>
          <w:szCs w:val="24"/>
        </w:rPr>
        <w:t xml:space="preserve">Stanovena výše úplaty činí </w:t>
      </w:r>
      <w:r w:rsidR="00745961">
        <w:rPr>
          <w:b/>
          <w:color w:val="FF0000"/>
          <w:sz w:val="24"/>
          <w:szCs w:val="24"/>
        </w:rPr>
        <w:t>5</w:t>
      </w:r>
      <w:r w:rsidR="00394DEB">
        <w:rPr>
          <w:b/>
          <w:color w:val="FF0000"/>
          <w:sz w:val="24"/>
          <w:szCs w:val="24"/>
        </w:rPr>
        <w:t>55</w:t>
      </w:r>
      <w:r w:rsidRPr="00273E4C">
        <w:rPr>
          <w:b/>
          <w:color w:val="FF0000"/>
          <w:sz w:val="24"/>
          <w:szCs w:val="24"/>
        </w:rPr>
        <w:t>,- Kč.</w:t>
      </w:r>
      <w:r w:rsidR="00C4504C" w:rsidRPr="00273E4C">
        <w:rPr>
          <w:color w:val="FF0000"/>
          <w:sz w:val="24"/>
          <w:szCs w:val="24"/>
        </w:rPr>
        <w:t xml:space="preserve">  </w:t>
      </w:r>
    </w:p>
    <w:p w14:paraId="1B8DA412" w14:textId="3C8A6567" w:rsidR="00E04896" w:rsidRDefault="00E04896" w:rsidP="00E04896">
      <w:pPr>
        <w:rPr>
          <w:sz w:val="24"/>
          <w:szCs w:val="24"/>
        </w:rPr>
      </w:pPr>
    </w:p>
    <w:p w14:paraId="2460E9A0" w14:textId="34EF645C" w:rsidR="00E04896" w:rsidRDefault="00E04896" w:rsidP="00E04896">
      <w:pPr>
        <w:rPr>
          <w:sz w:val="24"/>
          <w:szCs w:val="24"/>
        </w:rPr>
      </w:pPr>
    </w:p>
    <w:p w14:paraId="5EE9F0F7" w14:textId="4FCE21E0" w:rsidR="00E04896" w:rsidRDefault="00E04896" w:rsidP="00E04896">
      <w:pPr>
        <w:rPr>
          <w:sz w:val="24"/>
          <w:szCs w:val="24"/>
        </w:rPr>
      </w:pPr>
    </w:p>
    <w:p w14:paraId="1C9F668C" w14:textId="2A2DCBF6" w:rsidR="00E04896" w:rsidRDefault="00E04896" w:rsidP="00E04896">
      <w:pPr>
        <w:rPr>
          <w:sz w:val="24"/>
          <w:szCs w:val="24"/>
        </w:rPr>
      </w:pPr>
    </w:p>
    <w:p w14:paraId="39F655F3" w14:textId="3A4C289A" w:rsidR="00E04896" w:rsidRDefault="00E04896" w:rsidP="00E04896">
      <w:pPr>
        <w:rPr>
          <w:sz w:val="24"/>
          <w:szCs w:val="24"/>
        </w:rPr>
      </w:pPr>
    </w:p>
    <w:p w14:paraId="189CC1AC" w14:textId="743BE080" w:rsidR="00E04896" w:rsidRDefault="00E04896" w:rsidP="00E0489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Školní stravování</w:t>
      </w:r>
    </w:p>
    <w:p w14:paraId="4251A87B" w14:textId="521898B3" w:rsidR="00E04896" w:rsidRDefault="00E04896" w:rsidP="00D84544">
      <w:pPr>
        <w:pStyle w:val="Odstavecseseznamem"/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Provozní řád ŠJ</w:t>
      </w:r>
    </w:p>
    <w:p w14:paraId="08C38BFD" w14:textId="468F78BB" w:rsidR="00E04896" w:rsidRDefault="00E04896" w:rsidP="00E04896">
      <w:pPr>
        <w:rPr>
          <w:sz w:val="24"/>
          <w:szCs w:val="24"/>
        </w:rPr>
      </w:pPr>
      <w:r>
        <w:rPr>
          <w:sz w:val="24"/>
          <w:szCs w:val="24"/>
        </w:rPr>
        <w:t>Vedoucí ŠJ a pracovnice kuchyně se řídí danými hygienickými vyhláškami, vnitřními předpisy a směrnicemi.</w:t>
      </w:r>
    </w:p>
    <w:p w14:paraId="09177C46" w14:textId="294D6A1D" w:rsidR="00E04896" w:rsidRDefault="00E04896" w:rsidP="00E04896">
      <w:pPr>
        <w:rPr>
          <w:sz w:val="24"/>
          <w:szCs w:val="24"/>
        </w:rPr>
      </w:pPr>
      <w:r>
        <w:rPr>
          <w:sz w:val="24"/>
          <w:szCs w:val="24"/>
        </w:rPr>
        <w:t xml:space="preserve">Vyhláška Ministerstva zdravotnictví ČR č. 137/2004 Sb., o hygienických požadavcích na stravovací služby a o zásadách osobní a provozní hygieny.                                                           Vyhláška Ministerstva zdravotnictví ČR č. 410/2005 Sb., kterou se stanoví hygienické požadavky na provoz </w:t>
      </w:r>
      <w:r w:rsidR="00536B67">
        <w:rPr>
          <w:sz w:val="24"/>
          <w:szCs w:val="24"/>
        </w:rPr>
        <w:t>škol, předškolních zařízení a některých školních zařízení                Vyhláška MŠMT č. 107/2005 Sb. O školním stravování                                                            Školský zákon č. 561/2004 Sb.                                                                                                             Provozní řád, Stravovací řád, Sanitační řád, Pokyny pro pracovnice kuchyně, Pracovní náplně, Pokyny BOZP</w:t>
      </w:r>
    </w:p>
    <w:p w14:paraId="19EC9FB2" w14:textId="35F27BB4" w:rsidR="00536B67" w:rsidRDefault="00536B67" w:rsidP="00E04896">
      <w:pPr>
        <w:rPr>
          <w:sz w:val="24"/>
          <w:szCs w:val="24"/>
        </w:rPr>
      </w:pPr>
      <w:r>
        <w:rPr>
          <w:sz w:val="24"/>
          <w:szCs w:val="24"/>
        </w:rPr>
        <w:t>ŠJ dodržuje: a) stanovený pitný režim</w:t>
      </w:r>
    </w:p>
    <w:p w14:paraId="6FD5E249" w14:textId="15694CC1" w:rsidR="00536B67" w:rsidRDefault="00536B67" w:rsidP="00E0489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b) technologické postupy a normy při přípravě jídla                                                            - norma syrového masa                                                                                                                                       - teploty při tepelné úpravě a dohotovení pokrmů                                                                                          - doba od dokončení tepelné úpravy jídla do výdeje</w:t>
      </w:r>
    </w:p>
    <w:p w14:paraId="03B254EB" w14:textId="5C4FB073" w:rsidR="00536B67" w:rsidRDefault="00536B67" w:rsidP="00E04896">
      <w:pPr>
        <w:rPr>
          <w:sz w:val="24"/>
          <w:szCs w:val="24"/>
        </w:rPr>
      </w:pPr>
      <w:r>
        <w:rPr>
          <w:sz w:val="24"/>
          <w:szCs w:val="24"/>
        </w:rPr>
        <w:t>Do kuchyně a skladu potravin mají přístup pouze zaměstnanci ŠJ se zdravotním průkazem. Ostatním osobám je do těchto prostor vstup zakázán.</w:t>
      </w:r>
    </w:p>
    <w:p w14:paraId="783125B8" w14:textId="67E7E0F1" w:rsidR="00536B67" w:rsidRDefault="00536B67" w:rsidP="00E04896">
      <w:pPr>
        <w:rPr>
          <w:sz w:val="24"/>
          <w:szCs w:val="24"/>
        </w:rPr>
      </w:pPr>
      <w:r>
        <w:rPr>
          <w:sz w:val="24"/>
          <w:szCs w:val="24"/>
        </w:rPr>
        <w:t>V kuchyni je vyvěšen seznam alergenů.</w:t>
      </w:r>
    </w:p>
    <w:p w14:paraId="45AD7357" w14:textId="3360CDC0" w:rsidR="00536B67" w:rsidRDefault="00536B67" w:rsidP="00E04896">
      <w:pPr>
        <w:rPr>
          <w:sz w:val="24"/>
          <w:szCs w:val="24"/>
        </w:rPr>
      </w:pPr>
      <w:r>
        <w:rPr>
          <w:sz w:val="24"/>
          <w:szCs w:val="24"/>
        </w:rPr>
        <w:t>Rodiče mohou vznášet připomínky a dotazy ke stravování dětí u vedoucí ŠJ.</w:t>
      </w:r>
    </w:p>
    <w:p w14:paraId="23C213F2" w14:textId="656B2298" w:rsidR="00536B67" w:rsidRDefault="00536B67" w:rsidP="00536B6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Stravovací řád</w:t>
      </w:r>
    </w:p>
    <w:p w14:paraId="0473CA4E" w14:textId="6C2F085A" w:rsidR="00536B67" w:rsidRPr="00536B67" w:rsidRDefault="00536B67" w:rsidP="00536B6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Stravné:  celodenní</w:t>
      </w:r>
      <w:proofErr w:type="gramEnd"/>
      <w:r>
        <w:rPr>
          <w:sz w:val="24"/>
          <w:szCs w:val="24"/>
        </w:rPr>
        <w:t xml:space="preserve">     44,- Kč                     7 letí           49,- Kč                                                                                                                                       </w:t>
      </w:r>
    </w:p>
    <w:p w14:paraId="5C6641C9" w14:textId="5E332C15" w:rsidR="00E04896" w:rsidRDefault="00536B67" w:rsidP="00E04896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polodenní    36,- Kč                                         41,- Kč  </w:t>
      </w:r>
    </w:p>
    <w:p w14:paraId="36FF2698" w14:textId="63606605" w:rsidR="00536B67" w:rsidRDefault="00536B67" w:rsidP="00E04896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přesnídávka 12,- Kč</w:t>
      </w:r>
    </w:p>
    <w:p w14:paraId="0436BB71" w14:textId="332FB1F5" w:rsidR="00536B67" w:rsidRDefault="00646D45" w:rsidP="00646D45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Poplatky za stravné se hradí                                                                                                                          -</w:t>
      </w:r>
      <w:r>
        <w:rPr>
          <w:sz w:val="24"/>
          <w:szCs w:val="24"/>
        </w:rPr>
        <w:t xml:space="preserve"> v hotovosti v ZŠ u vedoucí ŠJ (poslední den v </w:t>
      </w:r>
      <w:proofErr w:type="gramStart"/>
      <w:r>
        <w:rPr>
          <w:sz w:val="24"/>
          <w:szCs w:val="24"/>
        </w:rPr>
        <w:t>měsíci ,</w:t>
      </w:r>
      <w:proofErr w:type="gramEnd"/>
      <w:r>
        <w:rPr>
          <w:sz w:val="24"/>
          <w:szCs w:val="24"/>
        </w:rPr>
        <w:t xml:space="preserve"> pokud vedoucí ŠJ neurčí jinak)                      - bezhotovostně Svolením k inkasu</w:t>
      </w:r>
    </w:p>
    <w:p w14:paraId="1136EB48" w14:textId="5207735A" w:rsidR="00D84544" w:rsidRDefault="00646D45" w:rsidP="00646D45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Nepřítomnost dítěte</w:t>
      </w:r>
      <w:r>
        <w:rPr>
          <w:sz w:val="24"/>
          <w:szCs w:val="24"/>
        </w:rPr>
        <w:t xml:space="preserve"> je třeba nahlásit telefonicky (</w:t>
      </w:r>
      <w:proofErr w:type="spellStart"/>
      <w:r>
        <w:rPr>
          <w:sz w:val="24"/>
          <w:szCs w:val="24"/>
        </w:rPr>
        <w:t>sms</w:t>
      </w:r>
      <w:proofErr w:type="spellEnd"/>
      <w:r>
        <w:rPr>
          <w:sz w:val="24"/>
          <w:szCs w:val="24"/>
        </w:rPr>
        <w:t>)</w:t>
      </w:r>
      <w:r w:rsidR="00D84544">
        <w:rPr>
          <w:sz w:val="24"/>
          <w:szCs w:val="24"/>
        </w:rPr>
        <w:t>. Odhlášky se berou do 7.00 hod. na daný den. První den nemoci je možno odebrat oběd do jídlonosiče, ostatní dny je třeba odhlásit. Je-li dítě nemocné v době hrazení poplatků nebo z jiného důvodu nepřítomné, je nutné kontaktovat vedoucí ŠJ a dohodnout termín placení.</w:t>
      </w:r>
    </w:p>
    <w:p w14:paraId="6957C0FD" w14:textId="77777777" w:rsidR="00E1005C" w:rsidRPr="00683A80" w:rsidRDefault="00E1005C" w:rsidP="00E100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Školní jídelna neposkytuje dietní stravování, ale rodiče dětí, mají možnost na základě lékařského potvrzení smluvně dohodnou individuální způsob stravování dítěte, popř. donáška vlastní stravy – „krabička“.</w:t>
      </w:r>
    </w:p>
    <w:p w14:paraId="7DA62148" w14:textId="234C5618" w:rsidR="00E1005C" w:rsidRPr="00E1005C" w:rsidRDefault="00E1005C" w:rsidP="00646D45">
      <w:pPr>
        <w:rPr>
          <w:rFonts w:ascii="Times New Roman" w:hAnsi="Times New Roman" w:cs="Times New Roman"/>
          <w:sz w:val="24"/>
          <w:szCs w:val="24"/>
        </w:rPr>
      </w:pPr>
      <w:r w:rsidRPr="00E1005C">
        <w:rPr>
          <w:rFonts w:ascii="Times New Roman" w:hAnsi="Times New Roman" w:cs="Times New Roman"/>
          <w:sz w:val="24"/>
          <w:szCs w:val="24"/>
        </w:rPr>
        <w:t>Pracovnice školní kuchyně se řídí metodikou poskytování dietní stravy, se kterou byly seznámeny.</w:t>
      </w:r>
    </w:p>
    <w:sectPr w:rsidR="00E1005C" w:rsidRPr="00E10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65898"/>
    <w:multiLevelType w:val="hybridMultilevel"/>
    <w:tmpl w:val="7BC4912E"/>
    <w:lvl w:ilvl="0" w:tplc="3176C1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B1191"/>
    <w:multiLevelType w:val="hybridMultilevel"/>
    <w:tmpl w:val="1242D5C8"/>
    <w:lvl w:ilvl="0" w:tplc="0405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239797463">
    <w:abstractNumId w:val="1"/>
  </w:num>
  <w:num w:numId="2" w16cid:durableId="93332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BB9"/>
    <w:rsid w:val="00273E4C"/>
    <w:rsid w:val="00394DEB"/>
    <w:rsid w:val="003C4403"/>
    <w:rsid w:val="00536B67"/>
    <w:rsid w:val="00633A93"/>
    <w:rsid w:val="006347F7"/>
    <w:rsid w:val="00646D45"/>
    <w:rsid w:val="006608D9"/>
    <w:rsid w:val="00706531"/>
    <w:rsid w:val="00745961"/>
    <w:rsid w:val="007F6C9D"/>
    <w:rsid w:val="00AB5F08"/>
    <w:rsid w:val="00C4504C"/>
    <w:rsid w:val="00D70BB9"/>
    <w:rsid w:val="00D84544"/>
    <w:rsid w:val="00E04896"/>
    <w:rsid w:val="00E1005C"/>
    <w:rsid w:val="00ED03B0"/>
    <w:rsid w:val="00F4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928D"/>
  <w15:docId w15:val="{78235109-AD67-4070-AF1D-CF843316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5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monika.klegova</dc:creator>
  <cp:keywords/>
  <dc:description/>
  <cp:lastModifiedBy>Zdenka Krpcová</cp:lastModifiedBy>
  <cp:revision>2</cp:revision>
  <cp:lastPrinted>2023-08-28T11:34:00Z</cp:lastPrinted>
  <dcterms:created xsi:type="dcterms:W3CDTF">2024-09-13T05:02:00Z</dcterms:created>
  <dcterms:modified xsi:type="dcterms:W3CDTF">2024-09-13T05:02:00Z</dcterms:modified>
</cp:coreProperties>
</file>