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CB4" w:rsidRPr="00603CB4" w:rsidRDefault="00603CB4" w:rsidP="006F1D85">
      <w:pPr>
        <w:shd w:val="clear" w:color="auto" w:fill="FFFFFF"/>
        <w:spacing w:after="0" w:line="689" w:lineRule="atLeast"/>
        <w:rPr>
          <w:rFonts w:ascii="Tahoma" w:eastAsia="Times New Roman" w:hAnsi="Tahoma" w:cs="Tahoma"/>
          <w:color w:val="000000"/>
          <w:sz w:val="27"/>
          <w:szCs w:val="27"/>
          <w:lang w:eastAsia="cs-CZ"/>
        </w:rPr>
      </w:pPr>
      <w:r w:rsidRPr="00603CB4">
        <w:rPr>
          <w:rFonts w:ascii="Tahoma" w:eastAsia="Times New Roman" w:hAnsi="Tahoma" w:cs="Tahoma"/>
          <w:color w:val="000000"/>
          <w:sz w:val="51"/>
          <w:szCs w:val="51"/>
          <w:lang w:eastAsia="cs-CZ"/>
        </w:rPr>
        <w:t>Dotazník spokojenosti s nabídkou jídelny při ZŠ Kozlovice</w:t>
      </w:r>
      <w:r w:rsidR="006F1D85" w:rsidRPr="006F1D85">
        <w:rPr>
          <w:rFonts w:ascii="Tahoma" w:eastAsia="Times New Roman" w:hAnsi="Tahoma" w:cs="Tahoma"/>
          <w:color w:val="000000"/>
          <w:sz w:val="51"/>
          <w:szCs w:val="51"/>
          <w:lang w:eastAsia="cs-CZ"/>
        </w:rPr>
        <w:t xml:space="preserve"> </w:t>
      </w:r>
      <w:r w:rsidR="006F1D85" w:rsidRPr="006F1D85">
        <w:rPr>
          <w:rFonts w:ascii="Tahoma" w:eastAsia="Times New Roman" w:hAnsi="Tahoma" w:cs="Tahoma"/>
          <w:color w:val="000000"/>
          <w:sz w:val="27"/>
          <w:szCs w:val="27"/>
          <w:lang w:eastAsia="cs-CZ"/>
        </w:rPr>
        <w:t>(1</w:t>
      </w:r>
      <w:r w:rsidRPr="00603CB4">
        <w:rPr>
          <w:rFonts w:ascii="Tahoma" w:eastAsia="Times New Roman" w:hAnsi="Tahoma" w:cs="Tahoma"/>
          <w:color w:val="000000"/>
          <w:sz w:val="27"/>
          <w:szCs w:val="27"/>
          <w:lang w:eastAsia="cs-CZ"/>
        </w:rPr>
        <w:t>44 odpovědí</w:t>
      </w:r>
      <w:r w:rsidR="006F1D85" w:rsidRPr="006F1D85">
        <w:rPr>
          <w:rFonts w:ascii="Tahoma" w:eastAsia="Times New Roman" w:hAnsi="Tahoma" w:cs="Tahoma"/>
          <w:color w:val="000000"/>
          <w:sz w:val="27"/>
          <w:szCs w:val="27"/>
          <w:lang w:eastAsia="cs-CZ"/>
        </w:rPr>
        <w:t>)</w:t>
      </w:r>
    </w:p>
    <w:p w:rsidR="00603CB4" w:rsidRPr="006F1D85" w:rsidRDefault="00603CB4">
      <w:pPr>
        <w:rPr>
          <w:rStyle w:val="freebirdformeditorviewresponsessummaryquestiontitle"/>
          <w:rFonts w:ascii="Tahoma" w:hAnsi="Tahoma" w:cs="Tahoma"/>
          <w:color w:val="000000"/>
          <w:sz w:val="30"/>
          <w:szCs w:val="30"/>
          <w:shd w:val="clear" w:color="auto" w:fill="FFFFFF"/>
        </w:rPr>
      </w:pPr>
    </w:p>
    <w:p w:rsidR="00603CB4" w:rsidRPr="006F1D85" w:rsidRDefault="00603CB4">
      <w:pPr>
        <w:rPr>
          <w:rFonts w:ascii="Tahoma" w:hAnsi="Tahoma" w:cs="Tahoma"/>
          <w:noProof/>
          <w:lang w:eastAsia="cs-CZ"/>
        </w:rPr>
      </w:pPr>
      <w:r w:rsidRPr="006F1D85">
        <w:rPr>
          <w:rStyle w:val="freebirdformeditorviewresponsessummaryquestiontitle"/>
          <w:rFonts w:ascii="Tahoma" w:hAnsi="Tahoma" w:cs="Tahoma"/>
          <w:color w:val="000000"/>
          <w:sz w:val="30"/>
          <w:szCs w:val="30"/>
          <w:shd w:val="clear" w:color="auto" w:fill="FFFFFF"/>
        </w:rPr>
        <w:t xml:space="preserve">Jste dospělý nebo žák ZŠ? </w:t>
      </w:r>
      <w:r w:rsidRPr="006F1D85">
        <w:rPr>
          <w:rStyle w:val="freebirdformeditorviewresponsessummaryquestionresponsescount"/>
          <w:rFonts w:ascii="Tahoma" w:hAnsi="Tahoma" w:cs="Tahoma"/>
          <w:sz w:val="20"/>
          <w:szCs w:val="20"/>
          <w:shd w:val="clear" w:color="auto" w:fill="FFFFFF"/>
        </w:rPr>
        <w:t>(144 odpovědí)</w:t>
      </w:r>
    </w:p>
    <w:p w:rsidR="00603CB4" w:rsidRPr="006F1D85" w:rsidRDefault="00A77707">
      <w:pPr>
        <w:rPr>
          <w:rFonts w:ascii="Tahoma" w:hAnsi="Tahoma" w:cs="Tahoma"/>
        </w:rPr>
      </w:pPr>
      <w:r w:rsidRPr="006F1D85">
        <w:rPr>
          <w:rFonts w:ascii="Tahoma" w:hAnsi="Tahoma" w:cs="Tahoma"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1743075</wp:posOffset>
            </wp:positionH>
            <wp:positionV relativeFrom="paragraph">
              <wp:posOffset>8255</wp:posOffset>
            </wp:positionV>
            <wp:extent cx="4572000" cy="2280920"/>
            <wp:effectExtent l="0" t="0" r="0" b="5080"/>
            <wp:wrapTight wrapText="bothSides">
              <wp:wrapPolygon edited="0">
                <wp:start x="0" y="0"/>
                <wp:lineTo x="0" y="21468"/>
                <wp:lineTo x="21510" y="21468"/>
                <wp:lineTo x="2151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50" t="48012" r="8907" b="7566"/>
                    <a:stretch/>
                  </pic:blipFill>
                  <pic:spPr bwMode="auto">
                    <a:xfrm>
                      <a:off x="0" y="0"/>
                      <a:ext cx="4572000" cy="2280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3CB4" w:rsidRPr="006F1D85" w:rsidRDefault="00603CB4">
      <w:pPr>
        <w:rPr>
          <w:rFonts w:ascii="Tahoma" w:hAnsi="Tahoma" w:cs="Tahoma"/>
        </w:rPr>
      </w:pPr>
    </w:p>
    <w:p w:rsidR="00877D2A" w:rsidRPr="006F1D85" w:rsidRDefault="00603CB4" w:rsidP="00603CB4">
      <w:pPr>
        <w:spacing w:after="0" w:line="288" w:lineRule="auto"/>
        <w:rPr>
          <w:rFonts w:ascii="Tahoma" w:hAnsi="Tahoma" w:cs="Tahoma"/>
          <w:sz w:val="20"/>
          <w:szCs w:val="20"/>
        </w:rPr>
      </w:pPr>
      <w:r w:rsidRPr="006F1D85">
        <w:rPr>
          <w:rFonts w:ascii="Tahoma" w:hAnsi="Tahoma" w:cs="Tahoma"/>
          <w:sz w:val="20"/>
          <w:szCs w:val="20"/>
        </w:rPr>
        <w:t xml:space="preserve">Dospělý </w:t>
      </w:r>
      <w:r w:rsidRPr="006F1D85">
        <w:rPr>
          <w:rFonts w:ascii="Tahoma" w:hAnsi="Tahoma" w:cs="Tahoma"/>
          <w:sz w:val="20"/>
          <w:szCs w:val="20"/>
        </w:rPr>
        <w:tab/>
        <w:t>67</w:t>
      </w:r>
    </w:p>
    <w:p w:rsidR="00603CB4" w:rsidRPr="006F1D85" w:rsidRDefault="00603CB4" w:rsidP="00603CB4">
      <w:pPr>
        <w:spacing w:after="0" w:line="288" w:lineRule="auto"/>
        <w:rPr>
          <w:rFonts w:ascii="Tahoma" w:hAnsi="Tahoma" w:cs="Tahoma"/>
          <w:sz w:val="20"/>
          <w:szCs w:val="20"/>
        </w:rPr>
      </w:pPr>
      <w:r w:rsidRPr="006F1D85">
        <w:rPr>
          <w:rFonts w:ascii="Tahoma" w:hAnsi="Tahoma" w:cs="Tahoma"/>
          <w:sz w:val="20"/>
          <w:szCs w:val="20"/>
        </w:rPr>
        <w:t>Žák</w:t>
      </w:r>
      <w:r w:rsidRPr="006F1D85">
        <w:rPr>
          <w:rFonts w:ascii="Tahoma" w:hAnsi="Tahoma" w:cs="Tahoma"/>
          <w:sz w:val="20"/>
          <w:szCs w:val="20"/>
        </w:rPr>
        <w:tab/>
      </w:r>
      <w:r w:rsidRPr="006F1D85">
        <w:rPr>
          <w:rFonts w:ascii="Tahoma" w:hAnsi="Tahoma" w:cs="Tahoma"/>
          <w:sz w:val="20"/>
          <w:szCs w:val="20"/>
        </w:rPr>
        <w:tab/>
        <w:t>77</w:t>
      </w:r>
    </w:p>
    <w:p w:rsidR="00603CB4" w:rsidRPr="006F1D85" w:rsidRDefault="00603CB4">
      <w:pPr>
        <w:rPr>
          <w:rFonts w:ascii="Tahoma" w:hAnsi="Tahoma" w:cs="Tahoma"/>
          <w:sz w:val="20"/>
          <w:szCs w:val="20"/>
        </w:rPr>
      </w:pPr>
    </w:p>
    <w:p w:rsidR="00603CB4" w:rsidRPr="006F1D85" w:rsidRDefault="00603CB4">
      <w:pPr>
        <w:rPr>
          <w:rFonts w:ascii="Tahoma" w:hAnsi="Tahoma" w:cs="Tahoma"/>
        </w:rPr>
      </w:pPr>
    </w:p>
    <w:p w:rsidR="00603CB4" w:rsidRPr="006F1D85" w:rsidRDefault="00603CB4">
      <w:pPr>
        <w:rPr>
          <w:rFonts w:ascii="Tahoma" w:hAnsi="Tahoma" w:cs="Tahoma"/>
        </w:rPr>
      </w:pPr>
    </w:p>
    <w:p w:rsidR="00603CB4" w:rsidRPr="006F1D85" w:rsidRDefault="00603CB4">
      <w:pPr>
        <w:rPr>
          <w:rStyle w:val="freebirdformviewerviewanalyticsquestiontitle"/>
          <w:rFonts w:ascii="Tahoma" w:hAnsi="Tahoma" w:cs="Tahoma"/>
          <w:color w:val="000000"/>
          <w:sz w:val="30"/>
          <w:szCs w:val="30"/>
          <w:shd w:val="clear" w:color="auto" w:fill="FFFFFF"/>
        </w:rPr>
      </w:pPr>
    </w:p>
    <w:p w:rsidR="006F1D85" w:rsidRPr="006F1D85" w:rsidRDefault="006F1D85">
      <w:pPr>
        <w:rPr>
          <w:rStyle w:val="freebirdformviewerviewanalyticsquestiontitle"/>
          <w:rFonts w:ascii="Tahoma" w:hAnsi="Tahoma" w:cs="Tahoma"/>
          <w:color w:val="000000"/>
          <w:sz w:val="30"/>
          <w:szCs w:val="30"/>
          <w:shd w:val="clear" w:color="auto" w:fill="FFFFFF"/>
        </w:rPr>
      </w:pPr>
    </w:p>
    <w:p w:rsidR="00603CB4" w:rsidRPr="006F1D85" w:rsidRDefault="00603CB4">
      <w:pPr>
        <w:rPr>
          <w:rStyle w:val="freebirdformviewerviewanalyticsquestionresponsescount"/>
          <w:rFonts w:ascii="Tahoma" w:hAnsi="Tahoma" w:cs="Tahoma"/>
          <w:sz w:val="20"/>
          <w:szCs w:val="20"/>
          <w:shd w:val="clear" w:color="auto" w:fill="FFFFFF"/>
        </w:rPr>
      </w:pPr>
      <w:r w:rsidRPr="006F1D85">
        <w:rPr>
          <w:rStyle w:val="freebirdformviewerviewanalyticsquestiontitle"/>
          <w:rFonts w:ascii="Tahoma" w:hAnsi="Tahoma" w:cs="Tahoma"/>
          <w:color w:val="000000"/>
          <w:sz w:val="30"/>
          <w:szCs w:val="30"/>
          <w:shd w:val="clear" w:color="auto" w:fill="FFFFFF"/>
        </w:rPr>
        <w:t xml:space="preserve">V jídelně se stravujete nebo jste rodič strávníka? </w:t>
      </w:r>
      <w:r w:rsidRPr="006F1D85">
        <w:rPr>
          <w:rStyle w:val="freebirdformviewerviewanalyticsquestionresponsescount"/>
          <w:rFonts w:ascii="Tahoma" w:hAnsi="Tahoma" w:cs="Tahoma"/>
          <w:sz w:val="20"/>
          <w:szCs w:val="20"/>
          <w:shd w:val="clear" w:color="auto" w:fill="FFFFFF"/>
        </w:rPr>
        <w:t>(143 odpovědí)</w:t>
      </w:r>
    </w:p>
    <w:p w:rsidR="00603CB4" w:rsidRPr="006F1D85" w:rsidRDefault="00795E6D">
      <w:pPr>
        <w:rPr>
          <w:rFonts w:ascii="Tahoma" w:hAnsi="Tahoma" w:cs="Tahoma"/>
          <w:noProof/>
          <w:lang w:eastAsia="cs-CZ"/>
        </w:rPr>
      </w:pPr>
      <w:r w:rsidRPr="006F1D85">
        <w:rPr>
          <w:rFonts w:ascii="Tahoma" w:hAnsi="Tahoma" w:cs="Tahoma"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1917700</wp:posOffset>
            </wp:positionH>
            <wp:positionV relativeFrom="paragraph">
              <wp:posOffset>47625</wp:posOffset>
            </wp:positionV>
            <wp:extent cx="4745990" cy="2293620"/>
            <wp:effectExtent l="0" t="0" r="0" b="0"/>
            <wp:wrapTight wrapText="bothSides">
              <wp:wrapPolygon edited="0">
                <wp:start x="0" y="0"/>
                <wp:lineTo x="0" y="21349"/>
                <wp:lineTo x="21502" y="21349"/>
                <wp:lineTo x="21502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43" t="21020" r="3878" b="2814"/>
                    <a:stretch/>
                  </pic:blipFill>
                  <pic:spPr bwMode="auto">
                    <a:xfrm>
                      <a:off x="0" y="0"/>
                      <a:ext cx="4745990" cy="2293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CB4" w:rsidRPr="006F1D85" w:rsidRDefault="00603CB4" w:rsidP="00603CB4">
      <w:pPr>
        <w:spacing w:after="0"/>
        <w:rPr>
          <w:rStyle w:val="freebirdformviewerviewanalyticsquestionresponsescount"/>
          <w:rFonts w:ascii="Tahoma" w:hAnsi="Tahoma" w:cs="Tahoma"/>
          <w:sz w:val="20"/>
          <w:szCs w:val="20"/>
          <w:shd w:val="clear" w:color="auto" w:fill="FFFFFF"/>
        </w:rPr>
      </w:pPr>
    </w:p>
    <w:p w:rsidR="00603CB4" w:rsidRPr="006F1D85" w:rsidRDefault="00603CB4" w:rsidP="00603CB4">
      <w:pPr>
        <w:spacing w:after="0" w:line="288" w:lineRule="auto"/>
        <w:rPr>
          <w:rStyle w:val="freebirdformviewerviewanalyticsquestionresponsescount"/>
          <w:rFonts w:ascii="Tahoma" w:hAnsi="Tahoma" w:cs="Tahoma"/>
          <w:sz w:val="20"/>
          <w:szCs w:val="20"/>
          <w:shd w:val="clear" w:color="auto" w:fill="FFFFFF"/>
        </w:rPr>
      </w:pPr>
      <w:r w:rsidRPr="006F1D85">
        <w:rPr>
          <w:rStyle w:val="freebirdformviewerviewanalyticsquestionresponsescount"/>
          <w:rFonts w:ascii="Tahoma" w:hAnsi="Tahoma" w:cs="Tahoma"/>
          <w:sz w:val="20"/>
          <w:szCs w:val="20"/>
          <w:shd w:val="clear" w:color="auto" w:fill="FFFFFF"/>
        </w:rPr>
        <w:t xml:space="preserve">Jsem strávníkem </w:t>
      </w:r>
      <w:r w:rsidRPr="006F1D85">
        <w:rPr>
          <w:rStyle w:val="freebirdformviewerviewanalyticsquestionresponsescount"/>
          <w:rFonts w:ascii="Tahoma" w:hAnsi="Tahoma" w:cs="Tahoma"/>
          <w:sz w:val="20"/>
          <w:szCs w:val="20"/>
          <w:shd w:val="clear" w:color="auto" w:fill="FFFFFF"/>
        </w:rPr>
        <w:tab/>
        <w:t>98</w:t>
      </w:r>
    </w:p>
    <w:p w:rsidR="00603CB4" w:rsidRPr="006F1D85" w:rsidRDefault="00603CB4" w:rsidP="00603CB4">
      <w:pPr>
        <w:spacing w:after="0" w:line="288" w:lineRule="auto"/>
        <w:rPr>
          <w:rFonts w:ascii="Tahoma" w:hAnsi="Tahoma" w:cs="Tahoma"/>
        </w:rPr>
      </w:pPr>
      <w:r w:rsidRPr="006F1D85">
        <w:rPr>
          <w:rStyle w:val="freebirdformviewerviewanalyticsquestionresponsescount"/>
          <w:rFonts w:ascii="Tahoma" w:hAnsi="Tahoma" w:cs="Tahoma"/>
          <w:sz w:val="20"/>
          <w:szCs w:val="20"/>
          <w:shd w:val="clear" w:color="auto" w:fill="FFFFFF"/>
        </w:rPr>
        <w:t xml:space="preserve">Jsem rodič strávníka </w:t>
      </w:r>
      <w:r w:rsidRPr="006F1D85">
        <w:rPr>
          <w:rStyle w:val="freebirdformviewerviewanalyticsquestionresponsescount"/>
          <w:rFonts w:ascii="Tahoma" w:hAnsi="Tahoma" w:cs="Tahoma"/>
          <w:sz w:val="20"/>
          <w:szCs w:val="20"/>
          <w:shd w:val="clear" w:color="auto" w:fill="FFFFFF"/>
        </w:rPr>
        <w:tab/>
        <w:t>45</w:t>
      </w:r>
    </w:p>
    <w:p w:rsidR="00603CB4" w:rsidRPr="006F1D85" w:rsidRDefault="00603CB4">
      <w:pPr>
        <w:rPr>
          <w:rFonts w:ascii="Tahoma" w:hAnsi="Tahoma" w:cs="Tahoma"/>
          <w:noProof/>
          <w:lang w:eastAsia="cs-CZ"/>
        </w:rPr>
      </w:pPr>
    </w:p>
    <w:p w:rsidR="0020322E" w:rsidRPr="006F1D85" w:rsidRDefault="0020322E">
      <w:pPr>
        <w:rPr>
          <w:rFonts w:ascii="Tahoma" w:hAnsi="Tahoma" w:cs="Tahoma"/>
        </w:rPr>
      </w:pPr>
    </w:p>
    <w:p w:rsidR="00603CB4" w:rsidRPr="006F1D85" w:rsidRDefault="00603CB4">
      <w:pPr>
        <w:rPr>
          <w:rFonts w:ascii="Tahoma" w:hAnsi="Tahoma" w:cs="Tahoma"/>
        </w:rPr>
      </w:pPr>
    </w:p>
    <w:p w:rsidR="00603CB4" w:rsidRPr="006F1D85" w:rsidRDefault="00603CB4">
      <w:pPr>
        <w:rPr>
          <w:rFonts w:ascii="Tahoma" w:hAnsi="Tahoma" w:cs="Tahoma"/>
        </w:rPr>
      </w:pPr>
    </w:p>
    <w:p w:rsidR="00603CB4" w:rsidRPr="006F1D85" w:rsidRDefault="00603CB4" w:rsidP="00603CB4">
      <w:pPr>
        <w:spacing w:line="240" w:lineRule="auto"/>
        <w:rPr>
          <w:rFonts w:ascii="Tahoma" w:eastAsia="Times New Roman" w:hAnsi="Tahoma" w:cs="Tahoma"/>
          <w:sz w:val="30"/>
          <w:szCs w:val="30"/>
          <w:lang w:eastAsia="cs-CZ"/>
        </w:rPr>
      </w:pPr>
    </w:p>
    <w:p w:rsidR="006F1D85" w:rsidRPr="006F1D85" w:rsidRDefault="006F1D85" w:rsidP="00603CB4">
      <w:pPr>
        <w:spacing w:line="240" w:lineRule="auto"/>
        <w:rPr>
          <w:rFonts w:ascii="Tahoma" w:eastAsia="Times New Roman" w:hAnsi="Tahoma" w:cs="Tahoma"/>
          <w:sz w:val="30"/>
          <w:szCs w:val="30"/>
          <w:lang w:eastAsia="cs-CZ"/>
        </w:rPr>
      </w:pPr>
    </w:p>
    <w:p w:rsidR="00603CB4" w:rsidRPr="006F1D85" w:rsidRDefault="00603CB4" w:rsidP="00603CB4">
      <w:pPr>
        <w:spacing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sz w:val="30"/>
          <w:szCs w:val="30"/>
          <w:lang w:eastAsia="cs-CZ"/>
        </w:rPr>
        <w:t xml:space="preserve">Využíváte možnosti výběru z nabídky jídel pro jednotlivé dny? </w:t>
      </w:r>
      <w:r w:rsidRPr="006F1D85">
        <w:rPr>
          <w:rFonts w:ascii="Tahoma" w:eastAsia="Times New Roman" w:hAnsi="Tahoma" w:cs="Tahoma"/>
          <w:sz w:val="20"/>
          <w:szCs w:val="20"/>
          <w:lang w:eastAsia="cs-CZ"/>
        </w:rPr>
        <w:t>(144 odpovědí)</w:t>
      </w:r>
    </w:p>
    <w:p w:rsidR="00603CB4" w:rsidRPr="006F1D85" w:rsidRDefault="006F1D85" w:rsidP="00603CB4">
      <w:pPr>
        <w:spacing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F1D85">
        <w:rPr>
          <w:rFonts w:ascii="Tahoma" w:hAnsi="Tahoma" w:cs="Tahoma"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1910715</wp:posOffset>
            </wp:positionH>
            <wp:positionV relativeFrom="paragraph">
              <wp:posOffset>104140</wp:posOffset>
            </wp:positionV>
            <wp:extent cx="4671060" cy="2204720"/>
            <wp:effectExtent l="0" t="0" r="0" b="5080"/>
            <wp:wrapTight wrapText="bothSides">
              <wp:wrapPolygon edited="0">
                <wp:start x="0" y="0"/>
                <wp:lineTo x="0" y="21463"/>
                <wp:lineTo x="21494" y="21463"/>
                <wp:lineTo x="21494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99" t="23415" r="8105" b="6799"/>
                    <a:stretch/>
                  </pic:blipFill>
                  <pic:spPr bwMode="auto">
                    <a:xfrm>
                      <a:off x="0" y="0"/>
                      <a:ext cx="4671060" cy="2204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3CB4" w:rsidRPr="006F1D85" w:rsidRDefault="00603CB4" w:rsidP="00603CB4">
      <w:pPr>
        <w:spacing w:after="0" w:line="288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sz w:val="20"/>
          <w:szCs w:val="20"/>
          <w:lang w:eastAsia="cs-CZ"/>
        </w:rPr>
        <w:t xml:space="preserve">Určitě ano </w:t>
      </w:r>
      <w:r w:rsidR="006F1D85" w:rsidRPr="006F1D85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6F1D85" w:rsidRPr="006F1D85">
        <w:rPr>
          <w:rFonts w:ascii="Tahoma" w:eastAsia="Times New Roman" w:hAnsi="Tahoma" w:cs="Tahoma"/>
          <w:sz w:val="20"/>
          <w:szCs w:val="20"/>
          <w:lang w:eastAsia="cs-CZ"/>
        </w:rPr>
        <w:tab/>
        <w:t>62</w:t>
      </w:r>
    </w:p>
    <w:p w:rsidR="00603CB4" w:rsidRPr="006F1D85" w:rsidRDefault="00603CB4" w:rsidP="00603CB4">
      <w:pPr>
        <w:spacing w:after="0" w:line="288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sz w:val="20"/>
          <w:szCs w:val="20"/>
          <w:lang w:eastAsia="cs-CZ"/>
        </w:rPr>
        <w:t xml:space="preserve">Spíše ano </w:t>
      </w:r>
      <w:r w:rsidR="006F1D85" w:rsidRPr="006F1D85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6F1D85" w:rsidRPr="006F1D85">
        <w:rPr>
          <w:rFonts w:ascii="Tahoma" w:eastAsia="Times New Roman" w:hAnsi="Tahoma" w:cs="Tahoma"/>
          <w:sz w:val="20"/>
          <w:szCs w:val="20"/>
          <w:lang w:eastAsia="cs-CZ"/>
        </w:rPr>
        <w:tab/>
        <w:t>34</w:t>
      </w:r>
    </w:p>
    <w:p w:rsidR="00603CB4" w:rsidRPr="006F1D85" w:rsidRDefault="00603CB4" w:rsidP="00603CB4">
      <w:pPr>
        <w:spacing w:after="0" w:line="288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sz w:val="20"/>
          <w:szCs w:val="20"/>
          <w:lang w:eastAsia="cs-CZ"/>
        </w:rPr>
        <w:t>V polovině případů</w:t>
      </w:r>
      <w:r w:rsidR="006F1D85" w:rsidRPr="006F1D85">
        <w:rPr>
          <w:rFonts w:ascii="Tahoma" w:eastAsia="Times New Roman" w:hAnsi="Tahoma" w:cs="Tahoma"/>
          <w:sz w:val="20"/>
          <w:szCs w:val="20"/>
          <w:lang w:eastAsia="cs-CZ"/>
        </w:rPr>
        <w:tab/>
        <w:t>16</w:t>
      </w:r>
    </w:p>
    <w:p w:rsidR="00603CB4" w:rsidRPr="006F1D85" w:rsidRDefault="00603CB4" w:rsidP="00603CB4">
      <w:pPr>
        <w:spacing w:after="0" w:line="288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sz w:val="20"/>
          <w:szCs w:val="20"/>
          <w:lang w:eastAsia="cs-CZ"/>
        </w:rPr>
        <w:t>Spíše ne</w:t>
      </w:r>
      <w:r w:rsidR="006F1D85" w:rsidRPr="006F1D85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6F1D85" w:rsidRPr="006F1D85">
        <w:rPr>
          <w:rFonts w:ascii="Tahoma" w:eastAsia="Times New Roman" w:hAnsi="Tahoma" w:cs="Tahoma"/>
          <w:sz w:val="20"/>
          <w:szCs w:val="20"/>
          <w:lang w:eastAsia="cs-CZ"/>
        </w:rPr>
        <w:tab/>
        <w:t>17</w:t>
      </w:r>
    </w:p>
    <w:p w:rsidR="00603CB4" w:rsidRPr="00603CB4" w:rsidRDefault="00603CB4" w:rsidP="00603CB4">
      <w:pPr>
        <w:spacing w:after="0" w:line="288" w:lineRule="auto"/>
        <w:rPr>
          <w:rFonts w:ascii="Tahoma" w:eastAsia="Times New Roman" w:hAnsi="Tahoma" w:cs="Tahoma"/>
          <w:sz w:val="30"/>
          <w:szCs w:val="30"/>
          <w:lang w:eastAsia="cs-CZ"/>
        </w:rPr>
      </w:pPr>
      <w:r w:rsidRPr="006F1D85">
        <w:rPr>
          <w:rFonts w:ascii="Tahoma" w:eastAsia="Times New Roman" w:hAnsi="Tahoma" w:cs="Tahoma"/>
          <w:sz w:val="20"/>
          <w:szCs w:val="20"/>
          <w:lang w:eastAsia="cs-CZ"/>
        </w:rPr>
        <w:t>Určitě ne</w:t>
      </w:r>
      <w:r w:rsidR="006F1D85" w:rsidRPr="006F1D85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6F1D85" w:rsidRPr="006F1D85">
        <w:rPr>
          <w:rFonts w:ascii="Tahoma" w:eastAsia="Times New Roman" w:hAnsi="Tahoma" w:cs="Tahoma"/>
          <w:sz w:val="20"/>
          <w:szCs w:val="20"/>
          <w:lang w:eastAsia="cs-CZ"/>
        </w:rPr>
        <w:tab/>
        <w:t>15</w:t>
      </w:r>
    </w:p>
    <w:p w:rsidR="00603CB4" w:rsidRPr="006F1D85" w:rsidRDefault="00603CB4" w:rsidP="00603CB4">
      <w:pPr>
        <w:spacing w:after="0" w:line="240" w:lineRule="auto"/>
        <w:rPr>
          <w:rFonts w:ascii="Tahoma" w:hAnsi="Tahoma" w:cs="Tahoma"/>
        </w:rPr>
      </w:pPr>
    </w:p>
    <w:p w:rsidR="0020322E" w:rsidRPr="006F1D85" w:rsidRDefault="0020322E">
      <w:pPr>
        <w:rPr>
          <w:rFonts w:ascii="Tahoma" w:hAnsi="Tahoma" w:cs="Tahoma"/>
        </w:rPr>
      </w:pPr>
    </w:p>
    <w:p w:rsidR="006F1D85" w:rsidRPr="006F1D85" w:rsidRDefault="006F1D85">
      <w:pPr>
        <w:rPr>
          <w:rFonts w:ascii="Tahoma" w:hAnsi="Tahoma" w:cs="Tahoma"/>
        </w:rPr>
      </w:pPr>
    </w:p>
    <w:p w:rsidR="006F1D85" w:rsidRPr="006F1D85" w:rsidRDefault="006F1D85">
      <w:pPr>
        <w:rPr>
          <w:rFonts w:ascii="Tahoma" w:hAnsi="Tahoma" w:cs="Tahoma"/>
        </w:rPr>
      </w:pPr>
    </w:p>
    <w:p w:rsidR="006F1D85" w:rsidRDefault="006F1D85">
      <w:pPr>
        <w:rPr>
          <w:rStyle w:val="freebirdformeditorviewresponsessummaryquestiontitle"/>
          <w:rFonts w:ascii="Tahoma" w:hAnsi="Tahoma" w:cs="Tahoma"/>
          <w:color w:val="000000"/>
          <w:sz w:val="30"/>
          <w:szCs w:val="30"/>
          <w:shd w:val="clear" w:color="auto" w:fill="FFFFFF"/>
        </w:rPr>
      </w:pPr>
    </w:p>
    <w:p w:rsidR="006F1D85" w:rsidRPr="006F1D85" w:rsidRDefault="006F1D85">
      <w:pPr>
        <w:rPr>
          <w:rFonts w:ascii="Tahoma" w:hAnsi="Tahoma" w:cs="Tahoma"/>
        </w:rPr>
      </w:pPr>
      <w:r w:rsidRPr="006F1D85">
        <w:rPr>
          <w:rStyle w:val="freebirdformeditorviewresponsessummaryquestiontitle"/>
          <w:rFonts w:ascii="Tahoma" w:hAnsi="Tahoma" w:cs="Tahoma"/>
          <w:color w:val="000000"/>
          <w:sz w:val="30"/>
          <w:szCs w:val="30"/>
          <w:shd w:val="clear" w:color="auto" w:fill="FFFFFF"/>
        </w:rPr>
        <w:t xml:space="preserve">Jste Vy jako strávník (nebo Vaše dítě) alergický na nějakou potravinu? </w:t>
      </w:r>
      <w:r w:rsidRPr="006F1D85">
        <w:rPr>
          <w:rStyle w:val="freebirdformeditorviewresponsessummaryquestionresponsescount"/>
          <w:rFonts w:ascii="Tahoma" w:hAnsi="Tahoma" w:cs="Tahoma"/>
          <w:sz w:val="20"/>
          <w:szCs w:val="20"/>
          <w:shd w:val="clear" w:color="auto" w:fill="FFFFFF"/>
        </w:rPr>
        <w:t>(144 odpovědí)</w:t>
      </w:r>
    </w:p>
    <w:p w:rsidR="0020322E" w:rsidRPr="006F1D85" w:rsidRDefault="006F1D85">
      <w:pPr>
        <w:rPr>
          <w:rFonts w:ascii="Tahoma" w:hAnsi="Tahoma" w:cs="Tahoma"/>
          <w:noProof/>
          <w:lang w:eastAsia="cs-CZ"/>
        </w:rPr>
      </w:pPr>
      <w:r w:rsidRPr="006F1D85">
        <w:rPr>
          <w:rFonts w:ascii="Tahoma" w:hAnsi="Tahoma" w:cs="Tahoma"/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2627630</wp:posOffset>
            </wp:positionH>
            <wp:positionV relativeFrom="paragraph">
              <wp:posOffset>6350</wp:posOffset>
            </wp:positionV>
            <wp:extent cx="4327525" cy="2217420"/>
            <wp:effectExtent l="0" t="0" r="0" b="0"/>
            <wp:wrapTight wrapText="bothSides">
              <wp:wrapPolygon edited="0">
                <wp:start x="0" y="0"/>
                <wp:lineTo x="0" y="21340"/>
                <wp:lineTo x="21489" y="21340"/>
                <wp:lineTo x="21489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19" t="27817" r="9087" b="8490"/>
                    <a:stretch/>
                  </pic:blipFill>
                  <pic:spPr bwMode="auto">
                    <a:xfrm>
                      <a:off x="0" y="0"/>
                      <a:ext cx="4327525" cy="2217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1D85" w:rsidRPr="006F1D85" w:rsidRDefault="006F1D85" w:rsidP="006F1D85">
      <w:pPr>
        <w:spacing w:after="0" w:line="288" w:lineRule="auto"/>
        <w:rPr>
          <w:rFonts w:ascii="Tahoma" w:hAnsi="Tahoma" w:cs="Tahoma"/>
          <w:sz w:val="20"/>
          <w:szCs w:val="20"/>
        </w:rPr>
      </w:pPr>
      <w:r w:rsidRPr="006F1D85">
        <w:rPr>
          <w:rFonts w:ascii="Tahoma" w:hAnsi="Tahoma" w:cs="Tahoma"/>
          <w:sz w:val="20"/>
          <w:szCs w:val="20"/>
        </w:rPr>
        <w:t>Ano</w:t>
      </w:r>
      <w:r w:rsidRPr="006F1D85">
        <w:rPr>
          <w:rFonts w:ascii="Tahoma" w:hAnsi="Tahoma" w:cs="Tahoma"/>
          <w:sz w:val="20"/>
          <w:szCs w:val="20"/>
        </w:rPr>
        <w:tab/>
      </w:r>
      <w:r w:rsidRPr="006F1D85">
        <w:rPr>
          <w:rFonts w:ascii="Tahoma" w:hAnsi="Tahoma" w:cs="Tahoma"/>
          <w:sz w:val="20"/>
          <w:szCs w:val="20"/>
        </w:rPr>
        <w:tab/>
        <w:t xml:space="preserve"> </w:t>
      </w:r>
      <w:r>
        <w:rPr>
          <w:rFonts w:ascii="Tahoma" w:hAnsi="Tahoma" w:cs="Tahoma"/>
          <w:sz w:val="20"/>
          <w:szCs w:val="20"/>
        </w:rPr>
        <w:t xml:space="preserve">  </w:t>
      </w:r>
      <w:r w:rsidRPr="006F1D85">
        <w:rPr>
          <w:rFonts w:ascii="Tahoma" w:hAnsi="Tahoma" w:cs="Tahoma"/>
          <w:sz w:val="20"/>
          <w:szCs w:val="20"/>
        </w:rPr>
        <w:t xml:space="preserve"> 9</w:t>
      </w:r>
    </w:p>
    <w:p w:rsidR="006F1D85" w:rsidRPr="006F1D85" w:rsidRDefault="006F1D85" w:rsidP="006F1D85">
      <w:pPr>
        <w:spacing w:after="0" w:line="288" w:lineRule="auto"/>
        <w:rPr>
          <w:rFonts w:ascii="Tahoma" w:hAnsi="Tahoma" w:cs="Tahoma"/>
          <w:sz w:val="20"/>
          <w:szCs w:val="20"/>
        </w:rPr>
      </w:pPr>
      <w:r w:rsidRPr="006F1D85">
        <w:rPr>
          <w:rFonts w:ascii="Tahoma" w:hAnsi="Tahoma" w:cs="Tahoma"/>
          <w:sz w:val="20"/>
          <w:szCs w:val="20"/>
        </w:rPr>
        <w:t>Ne</w:t>
      </w:r>
      <w:r w:rsidRPr="006F1D85">
        <w:rPr>
          <w:rFonts w:ascii="Tahoma" w:hAnsi="Tahoma" w:cs="Tahoma"/>
          <w:sz w:val="20"/>
          <w:szCs w:val="20"/>
        </w:rPr>
        <w:tab/>
        <w:t xml:space="preserve">            135</w:t>
      </w:r>
    </w:p>
    <w:p w:rsidR="006F1D85" w:rsidRPr="006F1D85" w:rsidRDefault="006F1D85" w:rsidP="00603CB4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30"/>
          <w:szCs w:val="30"/>
          <w:lang w:eastAsia="cs-CZ"/>
        </w:rPr>
      </w:pPr>
    </w:p>
    <w:p w:rsidR="006F1D85" w:rsidRPr="006F1D85" w:rsidRDefault="006F1D85" w:rsidP="00603CB4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30"/>
          <w:szCs w:val="30"/>
          <w:lang w:eastAsia="cs-CZ"/>
        </w:rPr>
      </w:pPr>
    </w:p>
    <w:p w:rsidR="006F1D85" w:rsidRPr="006F1D85" w:rsidRDefault="006F1D85" w:rsidP="00603CB4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30"/>
          <w:szCs w:val="30"/>
          <w:lang w:eastAsia="cs-CZ"/>
        </w:rPr>
      </w:pPr>
    </w:p>
    <w:p w:rsidR="006F1D85" w:rsidRPr="006F1D85" w:rsidRDefault="006F1D85" w:rsidP="00603CB4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30"/>
          <w:szCs w:val="30"/>
          <w:lang w:eastAsia="cs-CZ"/>
        </w:rPr>
      </w:pPr>
    </w:p>
    <w:p w:rsidR="006F1D85" w:rsidRDefault="006F1D85" w:rsidP="00603CB4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30"/>
          <w:szCs w:val="30"/>
          <w:lang w:eastAsia="cs-CZ"/>
        </w:rPr>
      </w:pPr>
    </w:p>
    <w:p w:rsidR="00603CB4" w:rsidRPr="00603CB4" w:rsidRDefault="00603CB4" w:rsidP="00603CB4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30"/>
          <w:szCs w:val="3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30"/>
          <w:szCs w:val="30"/>
          <w:lang w:eastAsia="cs-CZ"/>
        </w:rPr>
        <w:t>Pokud ano, můžete sdělit, na kterou potravinu?</w:t>
      </w:r>
      <w:r w:rsidR="006F1D85" w:rsidRPr="006F1D85">
        <w:rPr>
          <w:rFonts w:ascii="Tahoma" w:eastAsia="Times New Roman" w:hAnsi="Tahoma" w:cs="Tahoma"/>
          <w:color w:val="000000"/>
          <w:sz w:val="30"/>
          <w:szCs w:val="30"/>
          <w:lang w:eastAsia="cs-CZ"/>
        </w:rPr>
        <w:t xml:space="preserve"> </w:t>
      </w: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(12 odpovědí)</w:t>
      </w:r>
    </w:p>
    <w:p w:rsidR="00603CB4" w:rsidRPr="006F1D85" w:rsidRDefault="00603CB4" w:rsidP="00603CB4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Ž</w:t>
      </w:r>
      <w:r w:rsidRPr="00603CB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ádnou</w:t>
      </w:r>
    </w:p>
    <w:p w:rsidR="00603CB4" w:rsidRPr="00603CB4" w:rsidRDefault="00603CB4" w:rsidP="00603CB4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03CB4" w:rsidRPr="006F1D85" w:rsidRDefault="00603CB4" w:rsidP="00603CB4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L</w:t>
      </w:r>
      <w:r w:rsidRPr="00603CB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epek</w:t>
      </w:r>
    </w:p>
    <w:p w:rsidR="00603CB4" w:rsidRPr="00603CB4" w:rsidRDefault="00603CB4" w:rsidP="00603CB4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03CB4" w:rsidRPr="006F1D85" w:rsidRDefault="00603CB4" w:rsidP="00603CB4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03CB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ořechy,</w:t>
      </w: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Pr="00603CB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čisté kakao</w:t>
      </w:r>
    </w:p>
    <w:p w:rsidR="00603CB4" w:rsidRPr="00603CB4" w:rsidRDefault="00603CB4" w:rsidP="00603CB4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03CB4" w:rsidRPr="006F1D85" w:rsidRDefault="00603CB4" w:rsidP="00603CB4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03CB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na lepek</w:t>
      </w:r>
    </w:p>
    <w:p w:rsidR="00603CB4" w:rsidRPr="00603CB4" w:rsidRDefault="00603CB4" w:rsidP="00603CB4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03CB4" w:rsidRPr="006F1D85" w:rsidRDefault="00603CB4" w:rsidP="00603CB4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03CB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citrusové plody</w:t>
      </w:r>
    </w:p>
    <w:p w:rsidR="00603CB4" w:rsidRPr="00603CB4" w:rsidRDefault="00603CB4" w:rsidP="00603CB4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03CB4" w:rsidRPr="006F1D85" w:rsidRDefault="00603CB4" w:rsidP="00603CB4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 w:rsidRPr="00603CB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Bezlepkař</w:t>
      </w:r>
      <w:proofErr w:type="spellEnd"/>
    </w:p>
    <w:p w:rsidR="00603CB4" w:rsidRPr="00603CB4" w:rsidRDefault="00603CB4" w:rsidP="00603CB4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03CB4" w:rsidRPr="006F1D85" w:rsidRDefault="00603CB4" w:rsidP="00603CB4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03CB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Vejce,</w:t>
      </w:r>
      <w:r w:rsid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Pr="00603CB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částečně mléko</w:t>
      </w:r>
    </w:p>
    <w:p w:rsidR="00603CB4" w:rsidRPr="00603CB4" w:rsidRDefault="00603CB4" w:rsidP="00603CB4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03CB4" w:rsidRPr="006F1D85" w:rsidRDefault="00603CB4" w:rsidP="00603CB4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M</w:t>
      </w:r>
      <w:r w:rsidRPr="00603CB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léko</w:t>
      </w:r>
    </w:p>
    <w:p w:rsidR="00603CB4" w:rsidRPr="00603CB4" w:rsidRDefault="00603CB4" w:rsidP="00603CB4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03CB4" w:rsidRPr="006F1D85" w:rsidRDefault="00603CB4" w:rsidP="00603CB4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03CB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Histaminové intolerance</w:t>
      </w:r>
    </w:p>
    <w:p w:rsidR="00603CB4" w:rsidRPr="00603CB4" w:rsidRDefault="00603CB4" w:rsidP="00603CB4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03CB4" w:rsidRPr="006F1D85" w:rsidRDefault="00603CB4" w:rsidP="00603CB4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03CB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ořechy, čisté kakao</w:t>
      </w:r>
    </w:p>
    <w:p w:rsidR="00603CB4" w:rsidRPr="00603CB4" w:rsidRDefault="00603CB4" w:rsidP="00603CB4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03CB4" w:rsidRPr="006F1D85" w:rsidRDefault="00603CB4" w:rsidP="00603CB4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03CB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Nejsem na žádnou</w:t>
      </w:r>
    </w:p>
    <w:p w:rsidR="00603CB4" w:rsidRPr="00603CB4" w:rsidRDefault="00603CB4" w:rsidP="00603CB4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03CB4" w:rsidRPr="006F1D85" w:rsidRDefault="00603CB4" w:rsidP="00603CB4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03CB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vaječný bílek, řepka olejka - olej řepkový</w:t>
      </w:r>
    </w:p>
    <w:p w:rsidR="006F1D85" w:rsidRPr="006F1D85" w:rsidRDefault="006F1D85" w:rsidP="00603CB4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F1D85" w:rsidRPr="00603CB4" w:rsidRDefault="006F1D85" w:rsidP="00603CB4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03CB4" w:rsidRDefault="006F1D85">
      <w:pPr>
        <w:rPr>
          <w:rStyle w:val="freebirdformeditorviewresponsessummaryquestionresponsescount"/>
          <w:rFonts w:ascii="Tahoma" w:hAnsi="Tahoma" w:cs="Tahoma"/>
          <w:sz w:val="20"/>
          <w:szCs w:val="20"/>
          <w:shd w:val="clear" w:color="auto" w:fill="FFFFFF"/>
        </w:rPr>
      </w:pPr>
      <w:r w:rsidRPr="006F1D85">
        <w:rPr>
          <w:rStyle w:val="freebirdformeditorviewresponsessummaryquestiontitle"/>
          <w:rFonts w:ascii="Tahoma" w:hAnsi="Tahoma" w:cs="Tahoma"/>
          <w:color w:val="000000"/>
          <w:sz w:val="30"/>
          <w:szCs w:val="30"/>
          <w:shd w:val="clear" w:color="auto" w:fill="FFFFFF"/>
        </w:rPr>
        <w:t>Jste schopni si vybrat z nabídky jídel?</w:t>
      </w:r>
      <w:r>
        <w:rPr>
          <w:rStyle w:val="freebirdformeditorviewresponsessummaryquestiontitle"/>
          <w:rFonts w:ascii="Tahoma" w:hAnsi="Tahoma" w:cs="Tahoma"/>
          <w:color w:val="000000"/>
          <w:sz w:val="30"/>
          <w:szCs w:val="30"/>
          <w:shd w:val="clear" w:color="auto" w:fill="FFFFFF"/>
        </w:rPr>
        <w:t xml:space="preserve"> </w:t>
      </w:r>
      <w:r w:rsidRPr="006F1D85">
        <w:rPr>
          <w:rStyle w:val="freebirdformeditorviewresponsessummaryquestionresponsescount"/>
          <w:rFonts w:ascii="Tahoma" w:hAnsi="Tahoma" w:cs="Tahoma"/>
          <w:sz w:val="20"/>
          <w:szCs w:val="20"/>
          <w:shd w:val="clear" w:color="auto" w:fill="FFFFFF"/>
        </w:rPr>
        <w:t>(142 odpovědí)</w:t>
      </w:r>
    </w:p>
    <w:p w:rsidR="006F1D85" w:rsidRDefault="006F1D85">
      <w:pPr>
        <w:rPr>
          <w:rStyle w:val="freebirdformeditorviewresponsessummaryquestionresponsescount"/>
          <w:rFonts w:ascii="Tahoma" w:hAnsi="Tahoma" w:cs="Tahoma"/>
          <w:sz w:val="20"/>
          <w:szCs w:val="20"/>
          <w:shd w:val="clear" w:color="auto" w:fill="FFFFFF"/>
        </w:rPr>
      </w:pPr>
      <w:r w:rsidRPr="006F1D85">
        <w:rPr>
          <w:rFonts w:ascii="Tahoma" w:hAnsi="Tahoma" w:cs="Tahoma"/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2908300</wp:posOffset>
            </wp:positionH>
            <wp:positionV relativeFrom="paragraph">
              <wp:posOffset>64770</wp:posOffset>
            </wp:positionV>
            <wp:extent cx="4391660" cy="2374265"/>
            <wp:effectExtent l="0" t="0" r="8890" b="0"/>
            <wp:wrapTight wrapText="bothSides">
              <wp:wrapPolygon edited="0">
                <wp:start x="0" y="0"/>
                <wp:lineTo x="0" y="21317"/>
                <wp:lineTo x="21550" y="21317"/>
                <wp:lineTo x="21550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0" t="18851" r="5354" b="-2621"/>
                    <a:stretch/>
                  </pic:blipFill>
                  <pic:spPr bwMode="auto">
                    <a:xfrm>
                      <a:off x="0" y="0"/>
                      <a:ext cx="4391660" cy="2374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1D85" w:rsidRPr="006F1D85" w:rsidRDefault="00795E6D" w:rsidP="006F1D85">
      <w:pPr>
        <w:spacing w:after="0" w:line="288" w:lineRule="auto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Určitě ano </w:t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  <w:t>37</w:t>
      </w:r>
    </w:p>
    <w:p w:rsidR="006F1D85" w:rsidRPr="006F1D85" w:rsidRDefault="00795E6D" w:rsidP="006F1D85">
      <w:pPr>
        <w:spacing w:after="0" w:line="288" w:lineRule="auto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Spíše ano </w:t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  <w:t>20</w:t>
      </w:r>
    </w:p>
    <w:p w:rsidR="006F1D85" w:rsidRPr="006F1D85" w:rsidRDefault="00795E6D" w:rsidP="006F1D85">
      <w:pPr>
        <w:spacing w:after="0" w:line="288" w:lineRule="auto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V polovině případů</w:t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  <w:t>50</w:t>
      </w:r>
    </w:p>
    <w:p w:rsidR="006F1D85" w:rsidRPr="006F1D85" w:rsidRDefault="00795E6D" w:rsidP="006F1D85">
      <w:pPr>
        <w:spacing w:after="0" w:line="288" w:lineRule="auto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Spíše ne</w:t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  <w:t>31</w:t>
      </w:r>
    </w:p>
    <w:p w:rsidR="006F1D85" w:rsidRPr="00603CB4" w:rsidRDefault="00795E6D" w:rsidP="006F1D85">
      <w:pPr>
        <w:spacing w:after="0" w:line="288" w:lineRule="auto"/>
        <w:rPr>
          <w:rFonts w:ascii="Tahoma" w:eastAsia="Times New Roman" w:hAnsi="Tahoma" w:cs="Tahoma"/>
          <w:sz w:val="30"/>
          <w:szCs w:val="3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Určitě ne</w:t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 4</w:t>
      </w:r>
    </w:p>
    <w:p w:rsidR="006F1D85" w:rsidRPr="006F1D85" w:rsidRDefault="006F1D85">
      <w:pPr>
        <w:rPr>
          <w:rFonts w:ascii="Tahoma" w:hAnsi="Tahoma" w:cs="Tahoma"/>
        </w:rPr>
      </w:pPr>
    </w:p>
    <w:p w:rsidR="006F1D85" w:rsidRDefault="006F1D85">
      <w:pPr>
        <w:rPr>
          <w:rFonts w:ascii="Tahoma" w:hAnsi="Tahoma" w:cs="Tahoma"/>
        </w:rPr>
      </w:pPr>
    </w:p>
    <w:p w:rsidR="0020322E" w:rsidRDefault="0020322E">
      <w:pPr>
        <w:rPr>
          <w:rFonts w:ascii="Tahoma" w:hAnsi="Tahoma" w:cs="Tahoma"/>
        </w:rPr>
      </w:pPr>
    </w:p>
    <w:p w:rsidR="006F1D85" w:rsidRDefault="006F1D85">
      <w:pPr>
        <w:rPr>
          <w:rFonts w:ascii="Tahoma" w:hAnsi="Tahoma" w:cs="Tahoma"/>
        </w:rPr>
      </w:pPr>
    </w:p>
    <w:p w:rsidR="006F1D85" w:rsidRPr="006F1D85" w:rsidRDefault="006F1D85">
      <w:pPr>
        <w:rPr>
          <w:rFonts w:ascii="Tahoma" w:hAnsi="Tahoma" w:cs="Tahoma"/>
        </w:rPr>
      </w:pPr>
      <w:r w:rsidRPr="006F1D85">
        <w:rPr>
          <w:rStyle w:val="freebirdformeditorviewresponsessummaryquestiontitle"/>
          <w:rFonts w:ascii="Tahoma" w:hAnsi="Tahoma" w:cs="Tahoma"/>
          <w:color w:val="000000"/>
          <w:sz w:val="30"/>
          <w:szCs w:val="30"/>
          <w:shd w:val="clear" w:color="auto" w:fill="FFFFFF"/>
        </w:rPr>
        <w:t xml:space="preserve">Zrušili jste Vy nebo Vaše dítě oběd z důvodu nevyhovující skladby jídel v jídelníčku? </w:t>
      </w:r>
      <w:r w:rsidRPr="006F1D85">
        <w:rPr>
          <w:rStyle w:val="freebirdformeditorviewresponsessummaryquestionresponsescount"/>
          <w:rFonts w:ascii="Tahoma" w:hAnsi="Tahoma" w:cs="Tahoma"/>
          <w:sz w:val="20"/>
          <w:szCs w:val="20"/>
          <w:shd w:val="clear" w:color="auto" w:fill="FFFFFF"/>
        </w:rPr>
        <w:t>(139 odpovědí)</w:t>
      </w:r>
    </w:p>
    <w:p w:rsidR="006F1D85" w:rsidRDefault="006F1D85">
      <w:pPr>
        <w:rPr>
          <w:rFonts w:ascii="Tahoma" w:hAnsi="Tahoma" w:cs="Tahoma"/>
        </w:rPr>
      </w:pPr>
      <w:r w:rsidRPr="006F1D85">
        <w:rPr>
          <w:rFonts w:ascii="Tahoma" w:hAnsi="Tahoma" w:cs="Tahoma"/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39370</wp:posOffset>
            </wp:positionV>
            <wp:extent cx="4145280" cy="2339340"/>
            <wp:effectExtent l="0" t="0" r="7620" b="3810"/>
            <wp:wrapTight wrapText="bothSides">
              <wp:wrapPolygon edited="0">
                <wp:start x="0" y="0"/>
                <wp:lineTo x="0" y="21459"/>
                <wp:lineTo x="21540" y="21459"/>
                <wp:lineTo x="21540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02" t="28065" r="11076" b="310"/>
                    <a:stretch/>
                  </pic:blipFill>
                  <pic:spPr bwMode="auto">
                    <a:xfrm>
                      <a:off x="0" y="0"/>
                      <a:ext cx="4145280" cy="2339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1D85" w:rsidRDefault="006F1D85">
      <w:pPr>
        <w:rPr>
          <w:rFonts w:ascii="Tahoma" w:hAnsi="Tahoma" w:cs="Tahoma"/>
        </w:rPr>
      </w:pPr>
    </w:p>
    <w:p w:rsidR="006F1D85" w:rsidRPr="006F1D85" w:rsidRDefault="00795E6D" w:rsidP="006F1D85">
      <w:pPr>
        <w:spacing w:after="0" w:line="288" w:lineRule="auto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Č</w:t>
      </w:r>
      <w:r w:rsidR="001D2988">
        <w:rPr>
          <w:rFonts w:ascii="Tahoma" w:eastAsia="Times New Roman" w:hAnsi="Tahoma" w:cs="Tahoma"/>
          <w:sz w:val="20"/>
          <w:szCs w:val="20"/>
          <w:lang w:eastAsia="cs-CZ"/>
        </w:rPr>
        <w:t>asto</w:t>
      </w:r>
      <w:r w:rsidR="001D2988"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 </w:t>
      </w:r>
      <w:r w:rsidR="001D2988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1D2988">
        <w:rPr>
          <w:rFonts w:ascii="Tahoma" w:eastAsia="Times New Roman" w:hAnsi="Tahoma" w:cs="Tahoma"/>
          <w:sz w:val="20"/>
          <w:szCs w:val="20"/>
          <w:lang w:eastAsia="cs-CZ"/>
        </w:rPr>
        <w:tab/>
        <w:t>37</w:t>
      </w:r>
    </w:p>
    <w:p w:rsidR="006F1D85" w:rsidRPr="006F1D85" w:rsidRDefault="001D2988" w:rsidP="006F1D85">
      <w:pPr>
        <w:spacing w:after="0" w:line="288" w:lineRule="auto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Spíše ano </w:t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  <w:t>39</w:t>
      </w:r>
    </w:p>
    <w:p w:rsidR="006F1D85" w:rsidRPr="006F1D85" w:rsidRDefault="001D2988" w:rsidP="006F1D85">
      <w:pPr>
        <w:spacing w:after="0" w:line="288" w:lineRule="auto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V polovině případů</w:t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  <w:t>63</w:t>
      </w:r>
    </w:p>
    <w:p w:rsidR="009566EE" w:rsidRDefault="009566EE">
      <w:pPr>
        <w:rPr>
          <w:rFonts w:ascii="Tahoma" w:hAnsi="Tahoma" w:cs="Tahoma"/>
        </w:rPr>
      </w:pPr>
    </w:p>
    <w:p w:rsidR="00795E6D" w:rsidRDefault="00795E6D">
      <w:pPr>
        <w:rPr>
          <w:rFonts w:ascii="Tahoma" w:hAnsi="Tahoma" w:cs="Tahoma"/>
        </w:rPr>
      </w:pPr>
    </w:p>
    <w:p w:rsidR="00795E6D" w:rsidRDefault="00795E6D">
      <w:pPr>
        <w:rPr>
          <w:rFonts w:ascii="Tahoma" w:hAnsi="Tahoma" w:cs="Tahoma"/>
        </w:rPr>
      </w:pPr>
    </w:p>
    <w:p w:rsidR="00795E6D" w:rsidRDefault="00795E6D">
      <w:pPr>
        <w:rPr>
          <w:rFonts w:ascii="Tahoma" w:hAnsi="Tahoma" w:cs="Tahoma"/>
        </w:rPr>
      </w:pPr>
    </w:p>
    <w:p w:rsidR="00795E6D" w:rsidRDefault="00795E6D">
      <w:pPr>
        <w:rPr>
          <w:rStyle w:val="freebirdformeditorviewresponsessummaryquestiontitle"/>
          <w:rFonts w:ascii="Helvetica" w:hAnsi="Helvetica" w:cs="Helvetica"/>
          <w:color w:val="000000"/>
          <w:sz w:val="30"/>
          <w:szCs w:val="30"/>
          <w:shd w:val="clear" w:color="auto" w:fill="FFFFFF"/>
        </w:rPr>
      </w:pPr>
    </w:p>
    <w:p w:rsidR="00795E6D" w:rsidRPr="00795E6D" w:rsidRDefault="00795E6D">
      <w:pPr>
        <w:rPr>
          <w:rFonts w:ascii="Tahoma" w:hAnsi="Tahoma" w:cs="Tahoma"/>
        </w:rPr>
      </w:pPr>
      <w:r w:rsidRPr="00795E6D">
        <w:rPr>
          <w:rFonts w:ascii="Tahoma" w:hAnsi="Tahoma" w:cs="Tahoma"/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253365</wp:posOffset>
            </wp:positionV>
            <wp:extent cx="4405630" cy="2489200"/>
            <wp:effectExtent l="0" t="0" r="0" b="6350"/>
            <wp:wrapTight wrapText="bothSides">
              <wp:wrapPolygon edited="0">
                <wp:start x="0" y="0"/>
                <wp:lineTo x="0" y="21490"/>
                <wp:lineTo x="21482" y="21490"/>
                <wp:lineTo x="21482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8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59" t="18075" r="8779" b="542"/>
                    <a:stretch/>
                  </pic:blipFill>
                  <pic:spPr bwMode="auto">
                    <a:xfrm>
                      <a:off x="0" y="0"/>
                      <a:ext cx="4405630" cy="248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5E6D">
        <w:rPr>
          <w:rStyle w:val="freebirdformeditorviewresponsessummaryquestiontitle"/>
          <w:rFonts w:ascii="Tahoma" w:hAnsi="Tahoma" w:cs="Tahoma"/>
          <w:color w:val="000000"/>
          <w:sz w:val="30"/>
          <w:szCs w:val="30"/>
          <w:shd w:val="clear" w:color="auto" w:fill="FFFFFF"/>
        </w:rPr>
        <w:t xml:space="preserve">Jste spokojeni se skladbou jídel? </w:t>
      </w:r>
      <w:r w:rsidRPr="00795E6D">
        <w:rPr>
          <w:rStyle w:val="freebirdformeditorviewresponsessummaryquestionresponsescount"/>
          <w:rFonts w:ascii="Tahoma" w:hAnsi="Tahoma" w:cs="Tahoma"/>
          <w:sz w:val="20"/>
          <w:szCs w:val="20"/>
          <w:shd w:val="clear" w:color="auto" w:fill="FFFFFF"/>
        </w:rPr>
        <w:t>(142 odpovědí)</w:t>
      </w:r>
    </w:p>
    <w:p w:rsidR="0020322E" w:rsidRDefault="0020322E">
      <w:pPr>
        <w:rPr>
          <w:rFonts w:ascii="Tahoma" w:hAnsi="Tahoma" w:cs="Tahoma"/>
        </w:rPr>
      </w:pPr>
    </w:p>
    <w:p w:rsidR="00795E6D" w:rsidRDefault="00795E6D">
      <w:pPr>
        <w:rPr>
          <w:rFonts w:ascii="Tahoma" w:hAnsi="Tahoma" w:cs="Tahoma"/>
        </w:rPr>
      </w:pPr>
    </w:p>
    <w:p w:rsidR="00795E6D" w:rsidRPr="006F1D85" w:rsidRDefault="00795E6D" w:rsidP="00795E6D">
      <w:pPr>
        <w:spacing w:after="0" w:line="288" w:lineRule="auto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Určitě ano </w:t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  <w:t>20</w:t>
      </w:r>
    </w:p>
    <w:p w:rsidR="00795E6D" w:rsidRPr="006F1D85" w:rsidRDefault="00795E6D" w:rsidP="00795E6D">
      <w:pPr>
        <w:spacing w:after="0" w:line="288" w:lineRule="auto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Spíše ano </w:t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  <w:t>18</w:t>
      </w:r>
    </w:p>
    <w:p w:rsidR="00795E6D" w:rsidRPr="006F1D85" w:rsidRDefault="00795E6D" w:rsidP="00795E6D">
      <w:pPr>
        <w:spacing w:after="0" w:line="288" w:lineRule="auto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V polovině případů</w:t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  <w:t>37</w:t>
      </w:r>
    </w:p>
    <w:p w:rsidR="00795E6D" w:rsidRPr="006F1D85" w:rsidRDefault="00795E6D" w:rsidP="00795E6D">
      <w:pPr>
        <w:spacing w:after="0" w:line="288" w:lineRule="auto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Spíše ne</w:t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  <w:t>41</w:t>
      </w:r>
    </w:p>
    <w:p w:rsidR="00795E6D" w:rsidRDefault="00795E6D" w:rsidP="00795E6D">
      <w:pPr>
        <w:spacing w:after="0" w:line="288" w:lineRule="auto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Určitě ne</w:t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  <w:t>26</w:t>
      </w:r>
    </w:p>
    <w:p w:rsidR="00795E6D" w:rsidRDefault="00795E6D" w:rsidP="00795E6D">
      <w:pPr>
        <w:spacing w:after="0" w:line="288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795E6D" w:rsidRDefault="00795E6D" w:rsidP="00795E6D">
      <w:pPr>
        <w:spacing w:after="0" w:line="288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795E6D" w:rsidRDefault="00795E6D" w:rsidP="00795E6D">
      <w:pPr>
        <w:spacing w:after="0" w:line="288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795E6D" w:rsidRDefault="00795E6D" w:rsidP="00795E6D">
      <w:pPr>
        <w:spacing w:after="0" w:line="288" w:lineRule="auto"/>
        <w:rPr>
          <w:rStyle w:val="freebirdformeditorviewresponsessummaryquestiontitle"/>
          <w:rFonts w:ascii="Helvetica" w:hAnsi="Helvetica" w:cs="Helvetica"/>
          <w:color w:val="000000"/>
          <w:sz w:val="30"/>
          <w:szCs w:val="30"/>
          <w:shd w:val="clear" w:color="auto" w:fill="FFFFFF"/>
        </w:rPr>
      </w:pPr>
    </w:p>
    <w:p w:rsidR="001D2988" w:rsidRDefault="001D2988" w:rsidP="00795E6D">
      <w:pPr>
        <w:spacing w:after="0" w:line="288" w:lineRule="auto"/>
        <w:rPr>
          <w:rStyle w:val="freebirdformeditorviewresponsessummaryquestiontitle"/>
          <w:rFonts w:ascii="Tahoma" w:hAnsi="Tahoma" w:cs="Tahoma"/>
          <w:color w:val="000000"/>
          <w:sz w:val="30"/>
          <w:szCs w:val="30"/>
          <w:shd w:val="clear" w:color="auto" w:fill="FFFFFF"/>
        </w:rPr>
      </w:pPr>
    </w:p>
    <w:p w:rsidR="00795E6D" w:rsidRPr="001D2988" w:rsidRDefault="00795E6D" w:rsidP="00795E6D">
      <w:pPr>
        <w:spacing w:after="0" w:line="288" w:lineRule="auto"/>
        <w:rPr>
          <w:rStyle w:val="freebirdformeditorviewresponsessummaryquestionresponsescount"/>
          <w:rFonts w:ascii="Tahoma" w:hAnsi="Tahoma" w:cs="Tahoma"/>
          <w:color w:val="000000"/>
          <w:sz w:val="30"/>
          <w:szCs w:val="30"/>
          <w:shd w:val="clear" w:color="auto" w:fill="FFFFFF"/>
        </w:rPr>
      </w:pPr>
      <w:r w:rsidRPr="00795E6D">
        <w:rPr>
          <w:rStyle w:val="freebirdformeditorviewresponsessummaryquestiontitle"/>
          <w:rFonts w:ascii="Tahoma" w:hAnsi="Tahoma" w:cs="Tahoma"/>
          <w:color w:val="000000"/>
          <w:sz w:val="30"/>
          <w:szCs w:val="30"/>
          <w:shd w:val="clear" w:color="auto" w:fill="FFFFFF"/>
        </w:rPr>
        <w:t>Jste spokojeni s velikostí porcí?</w:t>
      </w:r>
      <w:r>
        <w:rPr>
          <w:rStyle w:val="freebirdformeditorviewresponsessummaryquestiontitle"/>
          <w:rFonts w:ascii="Tahoma" w:hAnsi="Tahoma" w:cs="Tahoma"/>
          <w:color w:val="000000"/>
          <w:sz w:val="30"/>
          <w:szCs w:val="30"/>
          <w:shd w:val="clear" w:color="auto" w:fill="FFFFFF"/>
        </w:rPr>
        <w:t xml:space="preserve"> </w:t>
      </w:r>
      <w:r w:rsidRPr="00795E6D">
        <w:rPr>
          <w:rStyle w:val="freebirdformeditorviewresponsessummaryquestionresponsescount"/>
          <w:rFonts w:ascii="Tahoma" w:hAnsi="Tahoma" w:cs="Tahoma"/>
          <w:sz w:val="20"/>
          <w:szCs w:val="20"/>
          <w:shd w:val="clear" w:color="auto" w:fill="FFFFFF"/>
        </w:rPr>
        <w:t>(142 odpovědí)</w:t>
      </w:r>
    </w:p>
    <w:p w:rsidR="00795E6D" w:rsidRDefault="001D2988" w:rsidP="00795E6D">
      <w:pPr>
        <w:spacing w:after="0" w:line="288" w:lineRule="auto"/>
        <w:rPr>
          <w:rStyle w:val="freebirdformeditorviewresponsessummaryquestionresponsescount"/>
          <w:rFonts w:ascii="Tahoma" w:hAnsi="Tahoma" w:cs="Tahoma"/>
          <w:sz w:val="20"/>
          <w:szCs w:val="20"/>
          <w:shd w:val="clear" w:color="auto" w:fill="FFFFFF"/>
        </w:rPr>
      </w:pPr>
      <w:r w:rsidRPr="006F1D85">
        <w:rPr>
          <w:rFonts w:ascii="Tahoma" w:hAnsi="Tahoma" w:cs="Tahoma"/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2225040</wp:posOffset>
            </wp:positionH>
            <wp:positionV relativeFrom="paragraph">
              <wp:posOffset>82550</wp:posOffset>
            </wp:positionV>
            <wp:extent cx="4694555" cy="2628900"/>
            <wp:effectExtent l="0" t="0" r="0" b="0"/>
            <wp:wrapTight wrapText="bothSides">
              <wp:wrapPolygon edited="0">
                <wp:start x="0" y="0"/>
                <wp:lineTo x="0" y="21443"/>
                <wp:lineTo x="21474" y="21443"/>
                <wp:lineTo x="21474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53" t="16260" r="9273" b="253"/>
                    <a:stretch/>
                  </pic:blipFill>
                  <pic:spPr bwMode="auto">
                    <a:xfrm>
                      <a:off x="0" y="0"/>
                      <a:ext cx="4694555" cy="262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5E6D" w:rsidRDefault="00795E6D" w:rsidP="00795E6D">
      <w:pPr>
        <w:spacing w:after="0" w:line="288" w:lineRule="auto"/>
        <w:rPr>
          <w:rStyle w:val="freebirdformeditorviewresponsessummaryquestionresponsescount"/>
          <w:rFonts w:ascii="Tahoma" w:hAnsi="Tahoma" w:cs="Tahoma"/>
          <w:sz w:val="20"/>
          <w:szCs w:val="20"/>
          <w:shd w:val="clear" w:color="auto" w:fill="FFFFFF"/>
        </w:rPr>
      </w:pPr>
    </w:p>
    <w:p w:rsidR="00795E6D" w:rsidRPr="006F1D85" w:rsidRDefault="001D2988" w:rsidP="00795E6D">
      <w:pPr>
        <w:spacing w:after="0" w:line="288" w:lineRule="auto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Určitě ano </w:t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  <w:t>33</w:t>
      </w:r>
    </w:p>
    <w:p w:rsidR="00795E6D" w:rsidRPr="006F1D85" w:rsidRDefault="001D2988" w:rsidP="00795E6D">
      <w:pPr>
        <w:spacing w:after="0" w:line="288" w:lineRule="auto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Spíše ano </w:t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  <w:t>23</w:t>
      </w:r>
    </w:p>
    <w:p w:rsidR="00795E6D" w:rsidRPr="006F1D85" w:rsidRDefault="00795E6D" w:rsidP="00795E6D">
      <w:pPr>
        <w:spacing w:after="0" w:line="288" w:lineRule="auto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V polovině případů</w:t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  <w:t>24</w:t>
      </w:r>
    </w:p>
    <w:p w:rsidR="00795E6D" w:rsidRPr="006F1D85" w:rsidRDefault="001D2988" w:rsidP="00795E6D">
      <w:pPr>
        <w:spacing w:after="0" w:line="288" w:lineRule="auto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Spíše ne</w:t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  <w:t>35</w:t>
      </w:r>
    </w:p>
    <w:p w:rsidR="00795E6D" w:rsidRDefault="00795E6D" w:rsidP="00795E6D">
      <w:pPr>
        <w:spacing w:after="0" w:line="288" w:lineRule="auto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Určitě ne</w:t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  <w:t>27</w:t>
      </w:r>
    </w:p>
    <w:p w:rsidR="00795E6D" w:rsidRDefault="00795E6D" w:rsidP="00795E6D">
      <w:pPr>
        <w:spacing w:after="0" w:line="288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795E6D" w:rsidRDefault="00795E6D" w:rsidP="00795E6D">
      <w:pPr>
        <w:spacing w:after="0" w:line="288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795E6D" w:rsidRDefault="00795E6D" w:rsidP="00795E6D">
      <w:pPr>
        <w:spacing w:after="0" w:line="288" w:lineRule="auto"/>
        <w:rPr>
          <w:rStyle w:val="freebirdformeditorviewresponsessummaryquestionresponsescount"/>
          <w:rFonts w:ascii="Tahoma" w:hAnsi="Tahoma" w:cs="Tahoma"/>
          <w:sz w:val="20"/>
          <w:szCs w:val="20"/>
          <w:shd w:val="clear" w:color="auto" w:fill="FFFFFF"/>
        </w:rPr>
      </w:pPr>
    </w:p>
    <w:p w:rsidR="00795E6D" w:rsidRPr="00795E6D" w:rsidRDefault="00795E6D" w:rsidP="00795E6D">
      <w:pPr>
        <w:spacing w:after="0" w:line="288" w:lineRule="auto"/>
        <w:rPr>
          <w:rFonts w:ascii="Tahoma" w:eastAsia="Times New Roman" w:hAnsi="Tahoma" w:cs="Tahoma"/>
          <w:sz w:val="30"/>
          <w:szCs w:val="30"/>
          <w:lang w:eastAsia="cs-CZ"/>
        </w:rPr>
      </w:pPr>
    </w:p>
    <w:p w:rsidR="00795E6D" w:rsidRPr="006F1D85" w:rsidRDefault="00795E6D">
      <w:pPr>
        <w:rPr>
          <w:rFonts w:ascii="Tahoma" w:hAnsi="Tahoma" w:cs="Tahoma"/>
        </w:rPr>
      </w:pPr>
    </w:p>
    <w:p w:rsidR="0020322E" w:rsidRPr="006F1D85" w:rsidRDefault="0020322E">
      <w:pPr>
        <w:rPr>
          <w:rFonts w:ascii="Tahoma" w:hAnsi="Tahoma" w:cs="Tahoma"/>
        </w:rPr>
      </w:pPr>
    </w:p>
    <w:p w:rsidR="00795E6D" w:rsidRDefault="00795E6D" w:rsidP="0020322E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30"/>
          <w:szCs w:val="30"/>
          <w:lang w:eastAsia="cs-CZ"/>
        </w:rPr>
      </w:pPr>
    </w:p>
    <w:p w:rsidR="00795E6D" w:rsidRDefault="00795E6D" w:rsidP="0020322E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30"/>
          <w:szCs w:val="30"/>
          <w:lang w:eastAsia="cs-CZ"/>
        </w:rPr>
      </w:pPr>
    </w:p>
    <w:p w:rsidR="00795E6D" w:rsidRDefault="00795E6D" w:rsidP="0020322E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30"/>
          <w:szCs w:val="30"/>
          <w:lang w:eastAsia="cs-CZ"/>
        </w:rPr>
      </w:pPr>
    </w:p>
    <w:p w:rsidR="00795E6D" w:rsidRDefault="00795E6D" w:rsidP="0020322E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30"/>
          <w:szCs w:val="30"/>
          <w:lang w:eastAsia="cs-CZ"/>
        </w:rPr>
      </w:pPr>
    </w:p>
    <w:p w:rsidR="0020322E" w:rsidRPr="006F1D85" w:rsidRDefault="0020322E" w:rsidP="0020322E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30"/>
          <w:szCs w:val="30"/>
          <w:lang w:eastAsia="cs-CZ"/>
        </w:rPr>
        <w:t>Máte nějaké připomínky ke skladbě jídelníčku nebo velikosti porcí?</w:t>
      </w: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(84 odpovědí)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Nevhodné kombinace jídel.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Nevhodné kombinace jídel.</w:t>
      </w: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Malé porce, syn často chodí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hladovy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, u oblíbených jídel přídavek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uz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většinou není. Některé dny jsou obě varianty jídel velmi podobné a dětem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chutnaji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pr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. Koule v rajské omáčce a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bolognske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lasagne, jiné dny jsou obě varianty velmi zvláštní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pr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.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Bramborove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halusky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se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spenatovymi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listy nebo játra.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Malé porce, syn často chodí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hladovy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, u oblíbených jídel přídavek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uz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většinou není. Některé dny jsou obě varianty jídel velmi podobné a dětem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chutnaji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pr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. Koule v rajské omáčce a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bolognske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lasagne, jiné dny jsou obě varianty velmi zvláštní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pr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.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Bramborove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halusky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se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spenatovymi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listy nebo játra.</w:t>
      </w: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Málo masa.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Málo masa.</w:t>
      </w: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Ne, jídelníček je dostatečně pestrý a vyvážený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Mi jídelníček velice vyhovuje, to že děti nejedí je chyba rodičů, protože doma nevaří takto zdravě. Doma se jim uvaří jen to co mají rády a chtějí. A taky jim rodiče sami říkají, že to co ve škole jedí jsou nechutné blafy a tím děti odradí aniž sami rodičové někdy okusili, jak se ve škole dobře vaří. Zkuste si někdy objednat na týden ve škole jídlo a uvidíte, že je chutné, vyvážené a pestré a že svým dětem nemůžete vše věřit. A zavádějící je otázka o rušení jídel...chybí odpověď NE:</w:t>
      </w: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Pokud mi některá skladba jídel nevyhovuje, není to v žádném případě z důvodu, že by byla jídla špatně uvařena, ale protože je prostě já osobně nemám ráda a ani doma je nevařím.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Porce jsou malé, ochucení jídel nedostatečné, kvalita přípravy a kvalita surovin je, dle mého názoru nevyhovující. V mnoha případech by to jídlo ani pes nesežral.</w:t>
      </w: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Zvlášní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(nepřitažlivé) kombinace složek potravin v pokrmu. Velikost porce je závislá na oblíbenosti podávaného jídla. Je-li oblíbené - velikost porce nestačí, u neoblíbené - porce se vrací.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Velmi špatné polévky!</w:t>
      </w: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Vadí mi pouze kombinace luštěnin a zelí v jednom jídle (př.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zelnicová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čočka, fazolový guláš se zelím). Jinak nemám připomínky.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Přinutit děti jíst polévky :)</w:t>
      </w: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Příjde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mi nesmyslné dávat na výběr např. špenát s vejcem a špenát s plátkem masa, když dítě stejně špenát nejí. Mohli byste dát druhou volbu úplně jiné jídlo. Nebo kombinovat čočku se zelím (to by "roztrhlo" i dospělého), a nebo rybu s lečem. Raději nechat rybu jen na másle. Některé kombinace jsou opravdu k zamyšlení. Děkuji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Pokud jídelna nabízí 2 jídla, neměly by být jídla tak podobné,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at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je možné si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vybrat.Nevhodné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kombinace potravin (čočka se zelím, polévka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lušteninová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+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lušteniny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jako druhý chod).Pro dítě nejsou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lídla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lákavá,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ocenuji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 že nabízí jídelna neobvyklé potraviny, ale dají se připravit chutně a lákavě.</w:t>
      </w: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Dítě se často vrací ze školy hladové, protože mu jídlo ve školní jídelně nechutná. Nešlo by s tím něco udělat? Nemohli by jste vařit kvalitněji a chutněji. Rádi si za kvalitnější služby připlatíme.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Jídlo ve školní jídelně mi nechutná. Často si obědy odhlašuji, protože mi nechutná.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Vaření z polotovarů!!! Časté používání umělých dochucovadel, jídlo není moc chutné.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Velikost porcí je nedostačující, skladba jídla otřesná. Dítě mi chodí hladové. S nabídkou jídelny nejsme spokojeni.</w:t>
      </w: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Jako rodič bych přivítal znovuzavedení dopoledních svačinek 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V jídelně mi chutná. Někdy mi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nechutnájí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omáčky, ale mamka říkala, že to mám vždycky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dojízt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.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Kdyz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je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dobre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jidlo,dostanou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deti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male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porce.Kdyz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je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hnusne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jidlo,deti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si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muzou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i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pridat.S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jidelnickem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nejsem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spokojena;detem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vetsinou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nechutna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!!!!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Podle mého dítěte jsou porce malé. Velmi často si ztěžuje, že jídlo nebylo dobré a takovou odezvu mám od více dětí.</w:t>
      </w: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Uvítala bych přípravu bezlepkových pokrmů. Porce jsou dostačující.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Rád bych větší porce. Nechutnají mi úpravy ryb (s křenem, se sýrem) raději přírodní. Víc pokrmů s masem. Někdy pizzu, svíčkovou. Klasické polévky (nudlová-vývar s masovými knedlíčky, gulášová, rajská, česneková, hrášková). Děkuji. Navštěvuji čtvrtou třídu.</w:t>
      </w: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Proč nemáme příbor, když je k obědu párek, lžíci se nedá krájet!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Porce jsou malé, dítě pokud nesní polévku (která mu nechutná), nemá možnost přidat si druhé (je odmítnuto). Skladba nám nevyhovuje - dítě přijde domů a má hlad. Pro nás zbytečné vyhazování peněz, na druhou stranu, nemáme jinou možnost jídlo zajistit, tak věříme tomu, že aspoň něco málo pojí (samozřejmě tato situace není každý den, ale převažuje)</w:t>
      </w: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Nikoliv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Nemám</w:t>
      </w: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méně pohanky rybího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file</w:t>
      </w:r>
      <w:proofErr w:type="spellEnd"/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Na 1. i na 2. jsou houby.</w:t>
      </w: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Děti od 6 třídy by měly dostávat velké porce obvykle mívají hlad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Já si myslím že by vás neubylo kdybyste vařili třeba smažený sýr a ne furt rybí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file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čočku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atd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nejsem spokojený když jsou furt stejné vařte něco jiného</w:t>
      </w: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Nedávat pořad dokola to samé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jídlo,mohl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by být někdy i smažený sýr.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Nesouhlasím s tím že minimálně 2 krát za týden máme na oběd luštěniny, které jsou pokaždé uvařeny na stejný způsob.</w:t>
      </w: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Nesouhlasím s tím že máme nedovařené a někdy naopak rozvařené brambory. Vadí mi hodně tekuté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omáčky,omáčka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má být hustá 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větši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porce méně pohanky rybího filé a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cht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ěl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bych větší potřeba smažený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syr</w:t>
      </w:r>
      <w:proofErr w:type="spellEnd"/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Je pořád to samé.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Porce jsou malé, nevhodná nabídka jídel, co se týče výběru rozmanitosti jídel (např. 1 i 2 je špenát, kdo nemá rád špenát, co si má vybrat?), nekvalitní ovoce i nahnilé, používání polotovarů, polévky jsou hodně podobné, chybí polévky klasické české kuchyně, vadí mi, že pokud dítě si chce přidat na druhé, má mít snězenou polévku, nekvalitní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nahrážky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jogurtů apod. Otázkou k zamyšlení je, zda dítě má jíst zdravě, pokud se vůbec jedná o zdravou stravu a mnohdy je hlady nebo hovězí vývar, bramborovou kaši, čočku s vajíčkem místo čočky se zelím, šišky s mákem a má něco teplého v žaludku.</w:t>
      </w: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 nabídkou jídelny nejsme spokojení. Děti chodí domu hladové.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Obědy jsou předražené. Mnohdy si nelze ani vybrat, porce jsou malé, jídlo mnohdy nechutné.</w:t>
      </w: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málo zeleniny příp. ovoce, malé porce pro žáky 1 stupně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mohly by být větší porce</w:t>
      </w: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nechutnají mi polévky. Výborné jsou jen 2 - rajská, čočková. jednou byla dobrá gulášová. Přílohy jsou dobré. Brambory jsou někdy přesolené. Výborné jsou saláty -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mrkvičkový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 rajčatový a okurkový. Nabídky pití je výborná.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nechutnají mi polévky. Výborné jsou jen 2 - rajská, čočková. jednou byla dobrá gulášová. Přílohy jsou dobré. Brambory jsou někdy přesolené. Výborné jsou saláty -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mrkvičkový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a okurkový. Nabídky pití je výborná.</w:t>
      </w: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Zjednodušit jídla a jejich kombinace, zbytečně překombinované.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Porce jsou určitě nevyhovující z toho by se nenajedlo ve většině případů ani dítě z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MŠ.To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co dostane dítě v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jidlonosicu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se občas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divím,jestli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je to vůbec možné.</w:t>
      </w: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Připomínky ke skladbě jídelníčku a velikosti porcí nemám. Ten, kdo skládal tento dotazník, vůbec nepřipustil, že by mi obědy ve škole mohly chutnat. Otázka typu: "Zrušili jste Vy nebo Vaše dítě oběd z důvodu nevyhovující skladby jídel v jídelníčku?" A odpověď "Často - Někdy- Jen výjimečně" mě dost zaskočily, to jsem fakt divný, že mi obědy ve škole chutnají? </w:t>
      </w: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časté rizoto</w:t>
      </w: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Jsme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předškolaci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a pro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bezlepkáře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nevaří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Syn občas požádá o přidání - např. 1-2 knedlíků. Není mu vyhověno.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Jídlo je většinou nechutné, nevzhledné, podávané na mokrém a starém nádobí. nešlo by s tím něco udělat???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Malé porce a ne vždy mi jídlo chutná.</w:t>
      </w: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Starší děti dostávají malé porce, i když platí více- nechtějí si trapně pořád chodit přidávat. Pokud nechutná polévka a nedojí se-není nárok na přidání jídla. Kombinace čočka zelí? Proč je v jídelníčku tatarka s rybou Zdravá jídla se dají nakombinovat chutně. Proč se používá tolik směsí- např. Proč není bramborová kaše z brambor. Počet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alergyků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se zvyšuje- je plán dovážet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jidlo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pro tyto děti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odjinud,když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jídelna to není schopna připravit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zvlášť.Jaké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jsou povinnosti školy?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Porce podle věku a podle toho kolik si řeknu. Když si můžeme volit dvě jídla, tak ať je dobré jenom jedno, protože si pak nemůžu vybrat a další den dát to druhé dobré jídlo. Nedělejte smíchaniny, například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zelnicová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čočka.</w:t>
      </w: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Ryby vaříte hodně často. Vařte brambory normálně. Nedávejte na výběr dvě dobrá jídla, pak se nedá rozhodnout.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Nedávejte tak často rybu! Nedávejte ve stejný den dvě dobrá jídla nebo 2 hnusná jídla!!</w:t>
      </w: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Více salátů a kompotů. Oběd 1. a 2. odlišný ve výběru.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Dělat méně ryb, stejně to nikdo nejí.</w:t>
      </w: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Někdy je hnusný. A brambory jsou málo slané.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Dobré jídla - malé porce, špatné kombinace (zelí a čočka) stereotyp, ubrousky, solničky, alespoň pro dospělé.</w:t>
      </w: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Malé porce, stereotyp, špatná kombinace (zelí + fazole...)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Chtěla bych když máme dobrý oběd si přidat buď polívku nebo přílohu a maso jeli to možné! Prosím!</w:t>
      </w: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Málo masa, časté používaní polotovarů, neobvyklé kombinace surovin (např. ryba + fazole), časté používání umělých dochucovadel, jídlo není příliš chutné.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Když je dobrý oběd, přidávejte. Nedávejte 2 dobré obědy ve stejný den. Dávejte více dobrých jídel. Jiné školy mají třeba palačinky, smažák a hranolky.</w:t>
      </w: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Vařte lépe!!!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1) 3x - 4x v týdnu stejný "typ jídla" - např. luštěniny 2) "Rozblemcané" ryby namísto upečených!</w:t>
      </w: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Žádala bych větší porce, nedávejte dvě dobrá jídla na výběr, vařte pořádně brambory.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Dávají malé porce a když mám hlad tak mi nepřidají.</w:t>
      </w: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Dělat méně rybích filé, moc lidí to nejí, dělat více sladkých jídel ať se pořádně najíme, dělat více řízků,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lasagni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a podobných dobrých jídel. Děkuji.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Více sladkých obědů. Méně rybích filet.</w:t>
      </w: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Jsou malé porce a jídlo někdy nepoživatelné. Jako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zelnicová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čočka.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Ne</w:t>
      </w: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Sklatba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i porce v pořádku. nelíbí se mi používaní některých polotovarů a dochucovadel. Jinak spokojenost.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Oběd jsem nezrušil nikdy. Přidám si kolikrát chci.</w:t>
      </w: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Občas jsou dobré obědy, jen vážně někdy.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Ne!</w:t>
      </w: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Děti dostávají malé porce, někdy jim nepřidávají - hlavně když nesní </w:t>
      </w:r>
      <w:proofErr w:type="spellStart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polevku</w:t>
      </w:r>
      <w:proofErr w:type="spellEnd"/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. Děti dostávají špatné (zkažené, nahnilé) ovoce.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Chtěla bych méně rybí stravy. Lepší polévku a více předělávání (z 1 na 2) Děkuji</w:t>
      </w: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 MŠ ve škole - dítěti nepřidávají druhé jídlo, pokud nesní polévku!!!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Pro mně stačí určitě, já nejsem jedlík.</w:t>
      </w: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Trochu velké porce!!!</w:t>
      </w:r>
    </w:p>
    <w:p w:rsidR="0020322E" w:rsidRPr="006F1D85" w:rsidRDefault="0020322E" w:rsidP="0020322E">
      <w:pPr>
        <w:shd w:val="clear" w:color="auto" w:fill="EDE7F6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Výběr ze dvou jídel je často typově podobný např. 1) knedlík + špenát + maso 2) špenát s těstovinou nebo 1) svíčková 2) smetanová omáčka s brokolicí Často příliš mastné jídlo Často zbytečně </w:t>
      </w:r>
    </w:p>
    <w:p w:rsidR="0020322E" w:rsidRPr="006F1D85" w:rsidRDefault="0020322E" w:rsidP="0020322E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F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překombinované - děti mají rády jednoduché pokrmy.</w:t>
      </w:r>
    </w:p>
    <w:p w:rsidR="0020322E" w:rsidRPr="006F1D85" w:rsidRDefault="0020322E" w:rsidP="0020322E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30"/>
          <w:szCs w:val="30"/>
          <w:lang w:eastAsia="cs-CZ"/>
        </w:rPr>
      </w:pPr>
    </w:p>
    <w:p w:rsidR="0020322E" w:rsidRPr="006F1D85" w:rsidRDefault="0020322E" w:rsidP="0020322E">
      <w:pPr>
        <w:rPr>
          <w:rFonts w:ascii="Tahoma" w:hAnsi="Tahoma" w:cs="Tahoma"/>
        </w:rPr>
      </w:pPr>
    </w:p>
    <w:p w:rsidR="0020322E" w:rsidRPr="0020322E" w:rsidRDefault="0020322E" w:rsidP="0020322E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</w:pPr>
    </w:p>
    <w:sectPr w:rsidR="0020322E" w:rsidRPr="0020322E" w:rsidSect="006F1D8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22E"/>
    <w:rsid w:val="001D2988"/>
    <w:rsid w:val="0020322E"/>
    <w:rsid w:val="00291D75"/>
    <w:rsid w:val="00603CB4"/>
    <w:rsid w:val="006F1D85"/>
    <w:rsid w:val="00795E6D"/>
    <w:rsid w:val="00877D2A"/>
    <w:rsid w:val="009566EE"/>
    <w:rsid w:val="00A43B56"/>
    <w:rsid w:val="00A7468A"/>
    <w:rsid w:val="00A77707"/>
    <w:rsid w:val="00D153E2"/>
    <w:rsid w:val="00F6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632EF-7D23-4AD2-B535-43A79A13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reebirdformviewerviewanalyticsquestiontitle">
    <w:name w:val="freebirdformviewerviewanalyticsquestiontitle"/>
    <w:basedOn w:val="Standardnpsmoodstavce"/>
    <w:rsid w:val="0020322E"/>
  </w:style>
  <w:style w:type="character" w:customStyle="1" w:styleId="freebirdformviewerviewanalyticsquestionresponsescount">
    <w:name w:val="freebirdformviewerviewanalyticsquestionresponsescount"/>
    <w:basedOn w:val="Standardnpsmoodstavce"/>
    <w:rsid w:val="0020322E"/>
  </w:style>
  <w:style w:type="paragraph" w:styleId="Textbubliny">
    <w:name w:val="Balloon Text"/>
    <w:basedOn w:val="Normln"/>
    <w:link w:val="TextbublinyChar"/>
    <w:uiPriority w:val="99"/>
    <w:semiHidden/>
    <w:unhideWhenUsed/>
    <w:rsid w:val="00D15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3E2"/>
    <w:rPr>
      <w:rFonts w:ascii="Segoe UI" w:hAnsi="Segoe UI" w:cs="Segoe UI"/>
      <w:sz w:val="18"/>
      <w:szCs w:val="18"/>
    </w:rPr>
  </w:style>
  <w:style w:type="character" w:customStyle="1" w:styleId="freebirdformeditorviewresponsessummaryquestiontitle">
    <w:name w:val="freebirdformeditorviewresponsessummaryquestiontitle"/>
    <w:basedOn w:val="Standardnpsmoodstavce"/>
    <w:rsid w:val="00603CB4"/>
  </w:style>
  <w:style w:type="character" w:customStyle="1" w:styleId="freebirdformeditorviewresponsessummaryquestionresponsescount">
    <w:name w:val="freebirdformeditorviewresponsessummaryquestionresponsescount"/>
    <w:basedOn w:val="Standardnpsmoodstavce"/>
    <w:rsid w:val="00603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9882">
          <w:marLeft w:val="0"/>
          <w:marRight w:val="12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5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6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2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3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7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4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27080">
          <w:marLeft w:val="0"/>
          <w:marRight w:val="12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170">
          <w:marLeft w:val="0"/>
          <w:marRight w:val="12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1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5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9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8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4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66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1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1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74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3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6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1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8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2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3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4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24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1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8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7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25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3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53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1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7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7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15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7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8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1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85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2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9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9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63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2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1655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3</cp:revision>
  <cp:lastPrinted>2017-04-05T17:47:00Z</cp:lastPrinted>
  <dcterms:created xsi:type="dcterms:W3CDTF">2017-04-05T17:40:00Z</dcterms:created>
  <dcterms:modified xsi:type="dcterms:W3CDTF">2017-04-06T06:26:00Z</dcterms:modified>
</cp:coreProperties>
</file>