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41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"/>
        <w:gridCol w:w="10324"/>
        <w:gridCol w:w="3108"/>
        <w:gridCol w:w="618"/>
      </w:tblGrid>
      <w:tr w:rsidR="0018679C" w:rsidTr="0018679C">
        <w:trPr>
          <w:trHeight w:val="840"/>
        </w:trPr>
        <w:tc>
          <w:tcPr>
            <w:tcW w:w="14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jc w:val="center"/>
              <w:rPr>
                <w:b/>
                <w:bCs/>
                <w:sz w:val="24"/>
                <w:szCs w:val="24"/>
                <w:lang w:eastAsia="cs-CZ"/>
              </w:rPr>
            </w:pPr>
            <w:bookmarkStart w:id="0" w:name="RANGE!A1:D17"/>
            <w:r>
              <w:rPr>
                <w:b/>
                <w:bCs/>
                <w:sz w:val="32"/>
                <w:szCs w:val="32"/>
                <w:lang w:eastAsia="cs-CZ"/>
              </w:rPr>
              <w:t xml:space="preserve">Změna oborové nabídky krajských SŠ v denní formě vzdělávání </w:t>
            </w:r>
            <w:bookmarkEnd w:id="0"/>
            <w:r>
              <w:rPr>
                <w:b/>
                <w:bCs/>
                <w:sz w:val="40"/>
                <w:szCs w:val="40"/>
                <w:lang w:eastAsia="cs-CZ"/>
              </w:rPr>
              <w:t>pro rok 2020/2021</w:t>
            </w:r>
            <w:r>
              <w:rPr>
                <w:b/>
                <w:bCs/>
                <w:sz w:val="28"/>
                <w:szCs w:val="28"/>
                <w:lang w:eastAsia="cs-C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cs-CZ"/>
              </w:rPr>
              <w:br/>
              <w:t xml:space="preserve">oproti roku 2019/2020 </w:t>
            </w:r>
            <w:r>
              <w:rPr>
                <w:b/>
                <w:bCs/>
                <w:color w:val="FF0000"/>
                <w:sz w:val="28"/>
                <w:szCs w:val="28"/>
                <w:lang w:eastAsia="cs-CZ"/>
              </w:rPr>
              <w:t>červeně již nenabízí</w:t>
            </w:r>
            <w:r>
              <w:rPr>
                <w:b/>
                <w:bCs/>
                <w:sz w:val="28"/>
                <w:szCs w:val="28"/>
                <w:lang w:eastAsia="cs-CZ"/>
              </w:rPr>
              <w:t xml:space="preserve">, </w:t>
            </w:r>
            <w:r>
              <w:rPr>
                <w:b/>
                <w:bCs/>
                <w:color w:val="00B050"/>
                <w:sz w:val="28"/>
                <w:szCs w:val="28"/>
                <w:lang w:eastAsia="cs-CZ"/>
              </w:rPr>
              <w:t>zeleně nově nabízí</w:t>
            </w:r>
          </w:p>
        </w:tc>
      </w:tr>
      <w:tr w:rsidR="0018679C" w:rsidTr="0018679C">
        <w:trPr>
          <w:trHeight w:val="315"/>
        </w:trPr>
        <w:tc>
          <w:tcPr>
            <w:tcW w:w="893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 xml:space="preserve">Okres </w:t>
            </w:r>
          </w:p>
        </w:tc>
        <w:tc>
          <w:tcPr>
            <w:tcW w:w="1032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cs-CZ"/>
              </w:rPr>
              <w:t>Název školy</w:t>
            </w:r>
          </w:p>
        </w:tc>
        <w:tc>
          <w:tcPr>
            <w:tcW w:w="31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jc w:val="center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Obory středního vzdělání</w:t>
            </w:r>
          </w:p>
        </w:tc>
        <w:tc>
          <w:tcPr>
            <w:tcW w:w="61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cs-CZ"/>
              </w:rPr>
              <w:t>Druh</w:t>
            </w:r>
          </w:p>
        </w:tc>
      </w:tr>
      <w:tr w:rsidR="0018679C" w:rsidTr="0018679C">
        <w:trPr>
          <w:trHeight w:val="240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Bruntál</w:t>
            </w:r>
          </w:p>
        </w:tc>
        <w:tc>
          <w:tcPr>
            <w:tcW w:w="10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Střední škola automobilní, Krnov, příspěvková organizace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color w:val="FF0000"/>
                <w:sz w:val="20"/>
                <w:szCs w:val="20"/>
                <w:lang w:eastAsia="cs-CZ"/>
              </w:rPr>
            </w:pPr>
            <w:r>
              <w:rPr>
                <w:strike/>
                <w:color w:val="FF0000"/>
                <w:sz w:val="20"/>
                <w:szCs w:val="20"/>
                <w:lang w:eastAsia="cs-CZ"/>
              </w:rPr>
              <w:t>Mechanizace a služby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color w:val="FF0000"/>
                <w:sz w:val="20"/>
                <w:szCs w:val="20"/>
                <w:lang w:eastAsia="cs-CZ"/>
              </w:rPr>
            </w:pPr>
            <w:r>
              <w:rPr>
                <w:strike/>
                <w:color w:val="FF0000"/>
                <w:sz w:val="20"/>
                <w:szCs w:val="20"/>
                <w:lang w:eastAsia="cs-CZ"/>
              </w:rPr>
              <w:t xml:space="preserve">MZ </w:t>
            </w:r>
          </w:p>
        </w:tc>
      </w:tr>
      <w:tr w:rsidR="0018679C" w:rsidTr="0018679C">
        <w:trPr>
          <w:trHeight w:val="240"/>
        </w:trPr>
        <w:tc>
          <w:tcPr>
            <w:tcW w:w="8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Frýdek-Místek</w:t>
            </w:r>
          </w:p>
        </w:tc>
        <w:tc>
          <w:tcPr>
            <w:tcW w:w="10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 xml:space="preserve">Střední škola gastronomie, oděvnictví a služeb, </w:t>
            </w:r>
            <w:r>
              <w:rPr>
                <w:color w:val="000000"/>
                <w:sz w:val="20"/>
                <w:szCs w:val="20"/>
                <w:lang w:eastAsia="cs-CZ"/>
              </w:rPr>
              <w:br w:type="page"/>
              <w:t xml:space="preserve">Frýdek-Místek, </w:t>
            </w:r>
            <w:r>
              <w:rPr>
                <w:color w:val="000000"/>
                <w:sz w:val="20"/>
                <w:szCs w:val="20"/>
                <w:lang w:eastAsia="cs-CZ"/>
              </w:rPr>
              <w:br w:type="page"/>
              <w:t>příspěvková organizace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color w:val="FF0000"/>
                <w:sz w:val="20"/>
                <w:szCs w:val="20"/>
                <w:lang w:eastAsia="cs-CZ"/>
              </w:rPr>
            </w:pPr>
            <w:r>
              <w:rPr>
                <w:strike/>
                <w:color w:val="FF0000"/>
                <w:sz w:val="20"/>
                <w:szCs w:val="20"/>
                <w:lang w:eastAsia="cs-CZ"/>
              </w:rPr>
              <w:t>Propagace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color w:val="FF0000"/>
                <w:sz w:val="20"/>
                <w:szCs w:val="20"/>
                <w:lang w:eastAsia="cs-CZ"/>
              </w:rPr>
            </w:pPr>
            <w:r>
              <w:rPr>
                <w:strike/>
                <w:color w:val="FF0000"/>
                <w:sz w:val="20"/>
                <w:szCs w:val="20"/>
                <w:lang w:eastAsia="cs-CZ"/>
              </w:rPr>
              <w:t>N</w:t>
            </w:r>
          </w:p>
        </w:tc>
      </w:tr>
      <w:tr w:rsidR="0018679C" w:rsidTr="0018679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79C" w:rsidRDefault="0018679C">
            <w:pPr>
              <w:rPr>
                <w:b/>
                <w:bCs/>
                <w:lang w:eastAsia="cs-CZ"/>
              </w:rPr>
            </w:pPr>
          </w:p>
        </w:tc>
        <w:tc>
          <w:tcPr>
            <w:tcW w:w="10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Střední průmyslová škola, Obchodní akademie a Jazyková škola s právem státní jazykové zkoušky, Frýdek-Místek, příspěvková organizace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color w:val="FF0000"/>
                <w:sz w:val="20"/>
                <w:szCs w:val="20"/>
                <w:lang w:eastAsia="cs-CZ"/>
              </w:rPr>
            </w:pPr>
            <w:r>
              <w:rPr>
                <w:strike/>
                <w:color w:val="FF0000"/>
                <w:sz w:val="20"/>
                <w:szCs w:val="20"/>
                <w:lang w:eastAsia="cs-CZ"/>
              </w:rPr>
              <w:t>Strojírenská metalurgie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color w:val="FF0000"/>
                <w:sz w:val="20"/>
                <w:szCs w:val="20"/>
                <w:lang w:eastAsia="cs-CZ"/>
              </w:rPr>
            </w:pPr>
            <w:r>
              <w:rPr>
                <w:strike/>
                <w:color w:val="FF0000"/>
                <w:sz w:val="20"/>
                <w:szCs w:val="20"/>
                <w:lang w:eastAsia="cs-CZ"/>
              </w:rPr>
              <w:t xml:space="preserve">MZ </w:t>
            </w:r>
          </w:p>
        </w:tc>
      </w:tr>
      <w:tr w:rsidR="0018679C" w:rsidTr="0018679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79C" w:rsidRDefault="0018679C">
            <w:pPr>
              <w:rPr>
                <w:b/>
                <w:bCs/>
                <w:lang w:eastAsia="cs-CZ"/>
              </w:rPr>
            </w:pPr>
          </w:p>
        </w:tc>
        <w:tc>
          <w:tcPr>
            <w:tcW w:w="1032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 xml:space="preserve">Střední odborná škola </w:t>
            </w:r>
            <w:r>
              <w:rPr>
                <w:color w:val="000000"/>
                <w:sz w:val="20"/>
                <w:szCs w:val="20"/>
                <w:lang w:eastAsia="cs-CZ"/>
              </w:rPr>
              <w:br w:type="page"/>
              <w:t>a Střední odborné učiliště podnikání a služeb,</w:t>
            </w:r>
            <w:r>
              <w:rPr>
                <w:color w:val="000000"/>
                <w:sz w:val="20"/>
                <w:szCs w:val="20"/>
                <w:lang w:eastAsia="cs-CZ"/>
              </w:rPr>
              <w:br w:type="page"/>
              <w:t>Jablunkov, Školní 416, příspěvková organizace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b/>
                <w:bCs/>
                <w:color w:val="00B05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B050"/>
                <w:sz w:val="20"/>
                <w:szCs w:val="20"/>
                <w:lang w:eastAsia="cs-CZ"/>
              </w:rPr>
              <w:t>Informační technologie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b/>
                <w:bCs/>
                <w:color w:val="00B05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B050"/>
                <w:sz w:val="20"/>
                <w:szCs w:val="20"/>
                <w:lang w:eastAsia="cs-CZ"/>
              </w:rPr>
              <w:t xml:space="preserve">MZ </w:t>
            </w:r>
          </w:p>
        </w:tc>
      </w:tr>
      <w:tr w:rsidR="0018679C" w:rsidTr="0018679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79C" w:rsidRDefault="0018679C">
            <w:pPr>
              <w:rPr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79C" w:rsidRDefault="0018679C">
            <w:pPr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b/>
                <w:bCs/>
                <w:color w:val="00B05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B050"/>
                <w:sz w:val="20"/>
                <w:szCs w:val="20"/>
                <w:lang w:eastAsia="cs-CZ"/>
              </w:rPr>
              <w:t>Ekonomika a podnikání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b/>
                <w:bCs/>
                <w:color w:val="00B05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B050"/>
                <w:sz w:val="20"/>
                <w:szCs w:val="20"/>
                <w:lang w:eastAsia="cs-CZ"/>
              </w:rPr>
              <w:t xml:space="preserve">MZ </w:t>
            </w:r>
          </w:p>
        </w:tc>
      </w:tr>
      <w:tr w:rsidR="0018679C" w:rsidTr="0018679C">
        <w:trPr>
          <w:trHeight w:val="240"/>
        </w:trPr>
        <w:tc>
          <w:tcPr>
            <w:tcW w:w="89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Karviná</w:t>
            </w:r>
          </w:p>
        </w:tc>
        <w:tc>
          <w:tcPr>
            <w:tcW w:w="10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Střední škola, Bohumín, příspěvková organizace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b/>
                <w:bCs/>
                <w:color w:val="00B05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B050"/>
                <w:sz w:val="20"/>
                <w:szCs w:val="20"/>
                <w:lang w:eastAsia="cs-CZ"/>
              </w:rPr>
              <w:t>Železničář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b/>
                <w:bCs/>
                <w:color w:val="00B05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B050"/>
                <w:sz w:val="20"/>
                <w:szCs w:val="20"/>
                <w:lang w:eastAsia="cs-CZ"/>
              </w:rPr>
              <w:t>VL</w:t>
            </w:r>
          </w:p>
        </w:tc>
      </w:tr>
      <w:tr w:rsidR="0018679C" w:rsidTr="0018679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679C" w:rsidRDefault="0018679C">
            <w:pPr>
              <w:rPr>
                <w:b/>
                <w:bCs/>
                <w:lang w:eastAsia="cs-CZ"/>
              </w:rPr>
            </w:pPr>
          </w:p>
        </w:tc>
        <w:tc>
          <w:tcPr>
            <w:tcW w:w="10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Střední škola technických oborů, Havířov-</w:t>
            </w:r>
            <w:proofErr w:type="spellStart"/>
            <w:r>
              <w:rPr>
                <w:color w:val="000000"/>
                <w:sz w:val="20"/>
                <w:szCs w:val="20"/>
                <w:lang w:eastAsia="cs-CZ"/>
              </w:rPr>
              <w:t>Šumbark</w:t>
            </w:r>
            <w:proofErr w:type="spellEnd"/>
            <w:r>
              <w:rPr>
                <w:color w:val="000000"/>
                <w:sz w:val="20"/>
                <w:szCs w:val="20"/>
                <w:lang w:eastAsia="cs-CZ"/>
              </w:rPr>
              <w:t>, Lidická 1a/600, příspěvková organizace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color w:val="FF0000"/>
                <w:sz w:val="20"/>
                <w:szCs w:val="20"/>
                <w:lang w:eastAsia="cs-CZ"/>
              </w:rPr>
            </w:pPr>
            <w:r>
              <w:rPr>
                <w:strike/>
                <w:color w:val="FF0000"/>
                <w:sz w:val="20"/>
                <w:szCs w:val="20"/>
                <w:lang w:eastAsia="cs-CZ"/>
              </w:rPr>
              <w:t>Technická zařízení budov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color w:val="FF0000"/>
                <w:sz w:val="20"/>
                <w:szCs w:val="20"/>
                <w:lang w:eastAsia="cs-CZ"/>
              </w:rPr>
            </w:pPr>
            <w:r>
              <w:rPr>
                <w:strike/>
                <w:color w:val="FF0000"/>
                <w:sz w:val="20"/>
                <w:szCs w:val="20"/>
                <w:lang w:eastAsia="cs-CZ"/>
              </w:rPr>
              <w:t xml:space="preserve">MZ </w:t>
            </w:r>
          </w:p>
        </w:tc>
      </w:tr>
      <w:tr w:rsidR="0018679C" w:rsidTr="0018679C">
        <w:trPr>
          <w:trHeight w:val="240"/>
        </w:trPr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Opava</w:t>
            </w:r>
          </w:p>
        </w:tc>
        <w:tc>
          <w:tcPr>
            <w:tcW w:w="10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Odborné učiliště a Praktická škola, Hlučín, příspěvková organizace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b/>
                <w:bCs/>
                <w:color w:val="00B05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B050"/>
                <w:sz w:val="20"/>
                <w:szCs w:val="20"/>
                <w:lang w:eastAsia="cs-CZ"/>
              </w:rPr>
              <w:t>Potravinářské práce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b/>
                <w:bCs/>
                <w:color w:val="00B05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B050"/>
                <w:sz w:val="20"/>
                <w:szCs w:val="20"/>
                <w:lang w:eastAsia="cs-CZ"/>
              </w:rPr>
              <w:t>VL</w:t>
            </w:r>
          </w:p>
        </w:tc>
      </w:tr>
      <w:tr w:rsidR="0018679C" w:rsidTr="0018679C">
        <w:trPr>
          <w:trHeight w:val="240"/>
        </w:trPr>
        <w:tc>
          <w:tcPr>
            <w:tcW w:w="8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Ostrava</w:t>
            </w:r>
          </w:p>
        </w:tc>
        <w:tc>
          <w:tcPr>
            <w:tcW w:w="10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Janáčkova konzervatoř v Ostravě, příspěvková organizace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b/>
                <w:bCs/>
                <w:color w:val="00B05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B050"/>
                <w:sz w:val="20"/>
                <w:szCs w:val="20"/>
                <w:lang w:eastAsia="cs-CZ"/>
              </w:rPr>
              <w:t>Současný tanec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b/>
                <w:bCs/>
                <w:color w:val="00B05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B050"/>
                <w:sz w:val="20"/>
                <w:szCs w:val="20"/>
                <w:lang w:eastAsia="cs-CZ"/>
              </w:rPr>
              <w:t>MZ/A</w:t>
            </w:r>
          </w:p>
        </w:tc>
      </w:tr>
      <w:tr w:rsidR="0018679C" w:rsidTr="0018679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79C" w:rsidRDefault="0018679C">
            <w:pPr>
              <w:rPr>
                <w:b/>
                <w:bCs/>
                <w:lang w:eastAsia="cs-CZ"/>
              </w:rPr>
            </w:pPr>
          </w:p>
        </w:tc>
        <w:tc>
          <w:tcPr>
            <w:tcW w:w="1032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Střední zdravotnická škola a Vyšší odborná škola zdravotnická, Ostrava, příspěvková organizace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b/>
                <w:bCs/>
                <w:color w:val="00B05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B050"/>
                <w:sz w:val="20"/>
                <w:szCs w:val="20"/>
                <w:lang w:eastAsia="cs-CZ"/>
              </w:rPr>
              <w:t>Masér ve zdravotnictví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b/>
                <w:bCs/>
                <w:color w:val="00B05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B050"/>
                <w:sz w:val="20"/>
                <w:szCs w:val="20"/>
                <w:lang w:eastAsia="cs-CZ"/>
              </w:rPr>
              <w:t xml:space="preserve">MZ </w:t>
            </w:r>
          </w:p>
        </w:tc>
      </w:tr>
      <w:tr w:rsidR="0018679C" w:rsidTr="0018679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79C" w:rsidRDefault="0018679C">
            <w:pPr>
              <w:rPr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79C" w:rsidRDefault="0018679C">
            <w:pPr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color w:val="FF0000"/>
                <w:sz w:val="20"/>
                <w:szCs w:val="20"/>
                <w:lang w:eastAsia="cs-CZ"/>
              </w:rPr>
            </w:pPr>
            <w:r>
              <w:rPr>
                <w:strike/>
                <w:color w:val="FF0000"/>
                <w:sz w:val="20"/>
                <w:szCs w:val="20"/>
                <w:lang w:eastAsia="cs-CZ"/>
              </w:rPr>
              <w:t>Laboratorní asistent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color w:val="FF0000"/>
                <w:sz w:val="20"/>
                <w:szCs w:val="20"/>
                <w:lang w:eastAsia="cs-CZ"/>
              </w:rPr>
            </w:pPr>
            <w:r>
              <w:rPr>
                <w:strike/>
                <w:color w:val="FF0000"/>
                <w:sz w:val="20"/>
                <w:szCs w:val="20"/>
                <w:lang w:eastAsia="cs-CZ"/>
              </w:rPr>
              <w:t xml:space="preserve">MZ </w:t>
            </w:r>
          </w:p>
        </w:tc>
      </w:tr>
      <w:tr w:rsidR="0018679C" w:rsidTr="0018679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79C" w:rsidRDefault="0018679C">
            <w:pPr>
              <w:rPr>
                <w:b/>
                <w:bCs/>
                <w:lang w:eastAsia="cs-CZ"/>
              </w:rPr>
            </w:pPr>
          </w:p>
        </w:tc>
        <w:tc>
          <w:tcPr>
            <w:tcW w:w="10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Střední škola prof. Zdeňka Matějčka, Ostrava-Poruba, příspěvková organizace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b/>
                <w:bCs/>
                <w:color w:val="00B05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B050"/>
                <w:sz w:val="20"/>
                <w:szCs w:val="20"/>
                <w:lang w:eastAsia="cs-CZ"/>
              </w:rPr>
              <w:t>Předškolní a mimoškolní pedagogika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b/>
                <w:bCs/>
                <w:color w:val="00B05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B050"/>
                <w:sz w:val="20"/>
                <w:szCs w:val="20"/>
                <w:lang w:eastAsia="cs-CZ"/>
              </w:rPr>
              <w:t xml:space="preserve">MZ </w:t>
            </w:r>
          </w:p>
        </w:tc>
      </w:tr>
      <w:tr w:rsidR="0018679C" w:rsidTr="0018679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79C" w:rsidRDefault="0018679C">
            <w:pPr>
              <w:rPr>
                <w:b/>
                <w:bCs/>
                <w:lang w:eastAsia="cs-CZ"/>
              </w:rPr>
            </w:pPr>
          </w:p>
        </w:tc>
        <w:tc>
          <w:tcPr>
            <w:tcW w:w="1032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Střední škola technická a dopravní, Ostrava-Vítkovice, příspěvková organizace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color w:val="FF0000"/>
                <w:sz w:val="20"/>
                <w:szCs w:val="20"/>
                <w:lang w:eastAsia="cs-CZ"/>
              </w:rPr>
            </w:pPr>
            <w:r>
              <w:rPr>
                <w:strike/>
                <w:color w:val="FF0000"/>
                <w:sz w:val="20"/>
                <w:szCs w:val="20"/>
                <w:lang w:eastAsia="cs-CZ"/>
              </w:rPr>
              <w:t>Provozní technika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color w:val="FF0000"/>
                <w:sz w:val="20"/>
                <w:szCs w:val="20"/>
                <w:lang w:eastAsia="cs-CZ"/>
              </w:rPr>
            </w:pPr>
            <w:r>
              <w:rPr>
                <w:strike/>
                <w:color w:val="FF0000"/>
                <w:sz w:val="20"/>
                <w:szCs w:val="20"/>
                <w:lang w:eastAsia="cs-CZ"/>
              </w:rPr>
              <w:t>N</w:t>
            </w:r>
          </w:p>
        </w:tc>
      </w:tr>
      <w:tr w:rsidR="0018679C" w:rsidTr="0018679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79C" w:rsidRDefault="0018679C">
            <w:pPr>
              <w:rPr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79C" w:rsidRDefault="0018679C">
            <w:pPr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b/>
                <w:bCs/>
                <w:color w:val="00B05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B050"/>
                <w:sz w:val="20"/>
                <w:szCs w:val="20"/>
                <w:lang w:eastAsia="cs-CZ"/>
              </w:rPr>
              <w:t>Dopravní prostředky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b/>
                <w:bCs/>
                <w:color w:val="00B05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B050"/>
                <w:sz w:val="20"/>
                <w:szCs w:val="20"/>
                <w:lang w:eastAsia="cs-CZ"/>
              </w:rPr>
              <w:t xml:space="preserve">MZ </w:t>
            </w:r>
          </w:p>
        </w:tc>
      </w:tr>
      <w:tr w:rsidR="0018679C" w:rsidTr="0018679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79C" w:rsidRDefault="0018679C">
            <w:pPr>
              <w:rPr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79C" w:rsidRDefault="0018679C">
            <w:pPr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b/>
                <w:bCs/>
                <w:color w:val="00B05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B050"/>
                <w:sz w:val="20"/>
                <w:szCs w:val="20"/>
                <w:lang w:eastAsia="cs-CZ"/>
              </w:rPr>
              <w:t>Železničář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679C" w:rsidRDefault="0018679C">
            <w:pPr>
              <w:rPr>
                <w:b/>
                <w:bCs/>
                <w:color w:val="00B05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B050"/>
                <w:sz w:val="20"/>
                <w:szCs w:val="20"/>
                <w:lang w:eastAsia="cs-CZ"/>
              </w:rPr>
              <w:t>VL</w:t>
            </w:r>
          </w:p>
        </w:tc>
      </w:tr>
    </w:tbl>
    <w:p w:rsidR="0018679C" w:rsidRDefault="0018679C" w:rsidP="0018679C">
      <w:pPr>
        <w:rPr>
          <w:rFonts w:ascii="Tahoma" w:hAnsi="Tahoma" w:cs="Tahoma"/>
          <w:color w:val="0000FF"/>
          <w:sz w:val="20"/>
          <w:szCs w:val="20"/>
        </w:rPr>
      </w:pPr>
    </w:p>
    <w:p w:rsidR="0018679C" w:rsidRDefault="0018679C" w:rsidP="0018679C">
      <w:pPr>
        <w:rPr>
          <w:rFonts w:ascii="Tahoma" w:hAnsi="Tahoma" w:cs="Tahoma"/>
          <w:color w:val="0000FF"/>
          <w:sz w:val="20"/>
          <w:szCs w:val="20"/>
        </w:rPr>
      </w:pPr>
    </w:p>
    <w:p w:rsidR="00301A4E" w:rsidRDefault="00301A4E">
      <w:bookmarkStart w:id="1" w:name="_GoBack"/>
      <w:bookmarkEnd w:id="1"/>
    </w:p>
    <w:sectPr w:rsidR="00301A4E" w:rsidSect="00CE04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83"/>
    <w:rsid w:val="0018679C"/>
    <w:rsid w:val="00301A4E"/>
    <w:rsid w:val="00BD2A83"/>
    <w:rsid w:val="00CE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43148-D308-4E95-9234-6886332C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04D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1304</Characters>
  <Application>Microsoft Office Word</Application>
  <DocSecurity>0</DocSecurity>
  <Lines>10</Lines>
  <Paragraphs>3</Paragraphs>
  <ScaleCrop>false</ScaleCrop>
  <Company>Microsoft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Plchová Martina</dc:creator>
  <cp:keywords/>
  <dc:description/>
  <cp:lastModifiedBy>Plchová Martina</cp:lastModifiedBy>
  <cp:revision>3</cp:revision>
  <dcterms:created xsi:type="dcterms:W3CDTF">2019-11-06T06:57:00Z</dcterms:created>
  <dcterms:modified xsi:type="dcterms:W3CDTF">2019-11-12T09:07:00Z</dcterms:modified>
</cp:coreProperties>
</file>